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AC" w:rsidRDefault="0053524F" w:rsidP="00AF2404">
      <w:pPr>
        <w:spacing w:line="288" w:lineRule="auto"/>
        <w:jc w:val="center"/>
        <w:rPr>
          <w:b/>
          <w:sz w:val="26"/>
          <w:szCs w:val="26"/>
        </w:rPr>
      </w:pPr>
      <w:bookmarkStart w:id="0" w:name="_GoBack"/>
      <w:bookmarkEnd w:id="0"/>
      <w:r>
        <w:rPr>
          <w:b/>
          <w:sz w:val="26"/>
          <w:szCs w:val="26"/>
        </w:rPr>
        <w:t xml:space="preserve">Информация </w:t>
      </w:r>
    </w:p>
    <w:p w:rsidR="0053524F" w:rsidRDefault="0053524F" w:rsidP="00AF2404">
      <w:pPr>
        <w:spacing w:line="288" w:lineRule="auto"/>
        <w:jc w:val="center"/>
        <w:rPr>
          <w:sz w:val="26"/>
          <w:szCs w:val="26"/>
        </w:rPr>
      </w:pPr>
      <w:r>
        <w:rPr>
          <w:b/>
          <w:sz w:val="26"/>
          <w:szCs w:val="26"/>
        </w:rPr>
        <w:t>о результатах</w:t>
      </w:r>
      <w:r w:rsidRPr="001171E2">
        <w:rPr>
          <w:b/>
          <w:sz w:val="26"/>
          <w:szCs w:val="26"/>
        </w:rPr>
        <w:t xml:space="preserve"> проверки </w:t>
      </w:r>
      <w:r w:rsidR="00C80593" w:rsidRPr="00C80593">
        <w:rPr>
          <w:b/>
          <w:sz w:val="26"/>
          <w:szCs w:val="26"/>
        </w:rPr>
        <w:t xml:space="preserve">законности и результативности использования бюджетных средств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в рамках муниципальной программы «Развитие образования» </w:t>
      </w:r>
    </w:p>
    <w:p w:rsidR="00D87F98" w:rsidRDefault="00D87F98" w:rsidP="00AF2404">
      <w:pPr>
        <w:pStyle w:val="a3"/>
        <w:tabs>
          <w:tab w:val="left" w:pos="284"/>
          <w:tab w:val="left" w:pos="1134"/>
        </w:tabs>
        <w:spacing w:line="288" w:lineRule="auto"/>
        <w:ind w:left="0" w:firstLine="709"/>
        <w:jc w:val="center"/>
        <w:rPr>
          <w:sz w:val="26"/>
          <w:szCs w:val="26"/>
        </w:rPr>
      </w:pPr>
    </w:p>
    <w:p w:rsidR="00162B21" w:rsidRDefault="0053524F" w:rsidP="00AF2404">
      <w:pPr>
        <w:spacing w:line="288" w:lineRule="auto"/>
        <w:ind w:firstLine="709"/>
        <w:jc w:val="both"/>
        <w:rPr>
          <w:sz w:val="26"/>
          <w:szCs w:val="26"/>
        </w:rPr>
      </w:pPr>
      <w:proofErr w:type="gramStart"/>
      <w:r w:rsidRPr="00092374">
        <w:rPr>
          <w:sz w:val="26"/>
          <w:szCs w:val="26"/>
        </w:rPr>
        <w:t>В соответствии с планом работы Контрольно-счетн</w:t>
      </w:r>
      <w:r w:rsidR="002D67B8">
        <w:rPr>
          <w:sz w:val="26"/>
          <w:szCs w:val="26"/>
        </w:rPr>
        <w:t>ой палаты города Вологды на 202</w:t>
      </w:r>
      <w:r w:rsidR="005D585D">
        <w:rPr>
          <w:sz w:val="26"/>
          <w:szCs w:val="26"/>
        </w:rPr>
        <w:t>5</w:t>
      </w:r>
      <w:r w:rsidRPr="00092374">
        <w:rPr>
          <w:sz w:val="26"/>
          <w:szCs w:val="26"/>
        </w:rPr>
        <w:t xml:space="preserve"> год проведена</w:t>
      </w:r>
      <w:r w:rsidR="002C1F4B">
        <w:rPr>
          <w:sz w:val="26"/>
          <w:szCs w:val="26"/>
        </w:rPr>
        <w:t xml:space="preserve"> проверка </w:t>
      </w:r>
      <w:r w:rsidR="002C1F4B" w:rsidRPr="002C1F4B">
        <w:rPr>
          <w:sz w:val="26"/>
          <w:szCs w:val="26"/>
        </w:rPr>
        <w:t>законности и результативности использования бюджетных средств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в рамках муниципальной программы «Развитие образования» за 2024 год и текущий период 2025 года</w:t>
      </w:r>
      <w:r w:rsidR="008A4EFD">
        <w:rPr>
          <w:sz w:val="26"/>
          <w:szCs w:val="26"/>
        </w:rPr>
        <w:t>.</w:t>
      </w:r>
      <w:r w:rsidR="002C1F4B">
        <w:rPr>
          <w:sz w:val="26"/>
          <w:szCs w:val="26"/>
        </w:rPr>
        <w:t xml:space="preserve"> </w:t>
      </w:r>
      <w:proofErr w:type="gramEnd"/>
    </w:p>
    <w:p w:rsidR="008B5BAC" w:rsidRPr="008B5BAC" w:rsidRDefault="00166FB5" w:rsidP="00AF2404">
      <w:pPr>
        <w:spacing w:line="288" w:lineRule="auto"/>
        <w:ind w:firstLine="709"/>
        <w:jc w:val="both"/>
        <w:rPr>
          <w:color w:val="00000A"/>
          <w:sz w:val="26"/>
          <w:szCs w:val="26"/>
        </w:rPr>
      </w:pPr>
      <w:proofErr w:type="gramStart"/>
      <w:r>
        <w:rPr>
          <w:color w:val="00000A"/>
          <w:sz w:val="26"/>
          <w:szCs w:val="26"/>
        </w:rPr>
        <w:t xml:space="preserve">Проверкой установлены нарушения </w:t>
      </w:r>
      <w:r w:rsidR="008427E5">
        <w:rPr>
          <w:color w:val="00000A"/>
          <w:sz w:val="26"/>
          <w:szCs w:val="26"/>
        </w:rPr>
        <w:t xml:space="preserve">отдельных </w:t>
      </w:r>
      <w:r>
        <w:rPr>
          <w:color w:val="00000A"/>
          <w:sz w:val="26"/>
          <w:szCs w:val="26"/>
        </w:rPr>
        <w:t xml:space="preserve">требований </w:t>
      </w:r>
      <w:r w:rsidR="00047BE6" w:rsidRPr="00047BE6">
        <w:rPr>
          <w:bCs/>
          <w:color w:val="00000A"/>
          <w:sz w:val="26"/>
          <w:szCs w:val="26"/>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в части присвоения</w:t>
      </w:r>
      <w:r w:rsidR="008A4EFD">
        <w:rPr>
          <w:bCs/>
          <w:color w:val="00000A"/>
          <w:sz w:val="26"/>
          <w:szCs w:val="26"/>
        </w:rPr>
        <w:t xml:space="preserve"> и нанесения</w:t>
      </w:r>
      <w:r w:rsidR="00047BE6" w:rsidRPr="00047BE6">
        <w:rPr>
          <w:bCs/>
          <w:color w:val="00000A"/>
          <w:sz w:val="26"/>
          <w:szCs w:val="26"/>
        </w:rPr>
        <w:t xml:space="preserve"> инвентарных номеров на объекты основных средств, используемых при организации питания обучающихся с ограниченными возможностями здоровья</w:t>
      </w:r>
      <w:proofErr w:type="gramEnd"/>
      <w:r w:rsidR="00047BE6" w:rsidRPr="00047BE6">
        <w:rPr>
          <w:bCs/>
          <w:color w:val="00000A"/>
          <w:sz w:val="26"/>
          <w:szCs w:val="26"/>
        </w:rPr>
        <w:t xml:space="preserve">; </w:t>
      </w:r>
      <w:proofErr w:type="gramStart"/>
      <w:r w:rsidR="00047BE6" w:rsidRPr="00047BE6">
        <w:rPr>
          <w:bCs/>
          <w:color w:val="00000A"/>
          <w:sz w:val="26"/>
          <w:szCs w:val="26"/>
        </w:rPr>
        <w:t>постановления Администрации города Вологды от 15.06.2020</w:t>
      </w:r>
      <w:r w:rsidR="008A4EFD">
        <w:rPr>
          <w:bCs/>
          <w:color w:val="00000A"/>
          <w:sz w:val="26"/>
          <w:szCs w:val="26"/>
        </w:rPr>
        <w:t xml:space="preserve"> </w:t>
      </w:r>
      <w:r w:rsidR="00047BE6" w:rsidRPr="00047BE6">
        <w:rPr>
          <w:bCs/>
          <w:color w:val="00000A"/>
          <w:sz w:val="26"/>
          <w:szCs w:val="26"/>
        </w:rPr>
        <w:t>№ 755 «Об утверждении типовой формы соглашения о предоставлении из бюджета города Вологды муниципальному бюджетному или автономному учреждению субсидии в соответствии с абзацем вторым пункта 1 статьи 78.1 Бюджетного кодекса Российской Федерации» при заключении соглашений между Управлением образования Администрации города Вологды и муниципальными образовательными учреждениями</w:t>
      </w:r>
      <w:r w:rsidR="00036C40">
        <w:rPr>
          <w:bCs/>
          <w:color w:val="00000A"/>
          <w:sz w:val="26"/>
          <w:szCs w:val="26"/>
        </w:rPr>
        <w:t>;</w:t>
      </w:r>
      <w:proofErr w:type="gramEnd"/>
      <w:r w:rsidR="00036C40">
        <w:rPr>
          <w:bCs/>
          <w:color w:val="00000A"/>
          <w:sz w:val="26"/>
          <w:szCs w:val="26"/>
        </w:rPr>
        <w:t xml:space="preserve"> </w:t>
      </w:r>
      <w:r w:rsidR="008B5BAC" w:rsidRPr="008B5BAC">
        <w:rPr>
          <w:color w:val="00000A"/>
          <w:sz w:val="26"/>
          <w:szCs w:val="26"/>
        </w:rPr>
        <w:t xml:space="preserve">Порядка обеспечения бесплатным двухразовым питанием </w:t>
      </w:r>
      <w:proofErr w:type="gramStart"/>
      <w:r w:rsidR="008B5BAC" w:rsidRPr="008B5BAC">
        <w:rPr>
          <w:color w:val="00000A"/>
          <w:sz w:val="26"/>
          <w:szCs w:val="26"/>
        </w:rPr>
        <w:t>обучающихся</w:t>
      </w:r>
      <w:proofErr w:type="gramEnd"/>
      <w:r w:rsidR="008B5BAC" w:rsidRPr="008B5BAC">
        <w:rPr>
          <w:color w:val="00000A"/>
          <w:sz w:val="26"/>
          <w:szCs w:val="26"/>
        </w:rPr>
        <w:t xml:space="preserve"> с ограниченными </w:t>
      </w:r>
      <w:proofErr w:type="gramStart"/>
      <w:r w:rsidR="008B5BAC" w:rsidRPr="008B5BAC">
        <w:rPr>
          <w:color w:val="00000A"/>
          <w:sz w:val="26"/>
          <w:szCs w:val="26"/>
        </w:rPr>
        <w:t>возможностями здоровья, не проживающих в муниципальных организациях, осуществляющих образовательную деятельность, но обучающихся в них по адаптированным основным общеобразовательным программам, утвержденного постановлением Администрации города Вологды от 19.12.2022 № 2053</w:t>
      </w:r>
      <w:r w:rsidR="008B5BAC">
        <w:rPr>
          <w:color w:val="00000A"/>
          <w:sz w:val="26"/>
          <w:szCs w:val="26"/>
        </w:rPr>
        <w:t>,</w:t>
      </w:r>
      <w:r w:rsidR="007705E4" w:rsidRPr="007705E4">
        <w:rPr>
          <w:bCs/>
          <w:color w:val="00000A"/>
          <w:sz w:val="26"/>
          <w:szCs w:val="26"/>
        </w:rPr>
        <w:t xml:space="preserve"> при приеме документов на предоставление бесплатного двухразового питания обучающимся с ограниченными возможностями здоровья</w:t>
      </w:r>
      <w:r w:rsidR="00396B62" w:rsidRPr="00396B62">
        <w:rPr>
          <w:sz w:val="26"/>
          <w:szCs w:val="26"/>
          <w:lang w:eastAsia="en-US"/>
        </w:rPr>
        <w:t xml:space="preserve"> </w:t>
      </w:r>
      <w:r w:rsidR="00561FEA">
        <w:rPr>
          <w:sz w:val="26"/>
          <w:szCs w:val="26"/>
          <w:lang w:eastAsia="en-US"/>
        </w:rPr>
        <w:t>и</w:t>
      </w:r>
      <w:r w:rsidR="00036C40">
        <w:rPr>
          <w:color w:val="00000A"/>
          <w:sz w:val="26"/>
          <w:szCs w:val="26"/>
        </w:rPr>
        <w:t xml:space="preserve"> принятии</w:t>
      </w:r>
      <w:r w:rsidR="00396B62" w:rsidRPr="00396B62">
        <w:rPr>
          <w:color w:val="00000A"/>
          <w:sz w:val="26"/>
          <w:szCs w:val="26"/>
        </w:rPr>
        <w:t xml:space="preserve"> решений о предоставлении (об отказе в предоставлении) бесплатного двухразового питания</w:t>
      </w:r>
      <w:r w:rsidR="00036C40">
        <w:rPr>
          <w:color w:val="00000A"/>
          <w:sz w:val="26"/>
          <w:szCs w:val="26"/>
        </w:rPr>
        <w:t>.</w:t>
      </w:r>
      <w:proofErr w:type="gramEnd"/>
    </w:p>
    <w:p w:rsidR="0053524F" w:rsidRDefault="0053524F" w:rsidP="00AF2404">
      <w:pPr>
        <w:pStyle w:val="a4"/>
        <w:spacing w:before="0" w:beforeAutospacing="0" w:after="0" w:afterAutospacing="0" w:line="288" w:lineRule="auto"/>
        <w:ind w:firstLine="709"/>
        <w:contextualSpacing/>
        <w:jc w:val="both"/>
        <w:rPr>
          <w:sz w:val="26"/>
          <w:szCs w:val="26"/>
        </w:rPr>
      </w:pPr>
      <w:proofErr w:type="gramStart"/>
      <w:r w:rsidRPr="005D35F2">
        <w:rPr>
          <w:sz w:val="26"/>
          <w:szCs w:val="26"/>
        </w:rPr>
        <w:t>В целях устранения выявленных проверкой нарушений и недостатков</w:t>
      </w:r>
      <w:r>
        <w:rPr>
          <w:sz w:val="26"/>
          <w:szCs w:val="26"/>
        </w:rPr>
        <w:t xml:space="preserve">, а также недопущения их в дальнейшем </w:t>
      </w:r>
      <w:r w:rsidRPr="005D35F2">
        <w:rPr>
          <w:sz w:val="26"/>
          <w:szCs w:val="26"/>
        </w:rPr>
        <w:t xml:space="preserve">в адрес </w:t>
      </w:r>
      <w:r w:rsidR="00561FEA">
        <w:rPr>
          <w:sz w:val="26"/>
          <w:szCs w:val="26"/>
        </w:rPr>
        <w:t>Управления образования Администрации города Вологды</w:t>
      </w:r>
      <w:r w:rsidR="00A56D72">
        <w:rPr>
          <w:sz w:val="26"/>
          <w:szCs w:val="26"/>
        </w:rPr>
        <w:t xml:space="preserve"> направлено</w:t>
      </w:r>
      <w:r w:rsidR="0022184F">
        <w:rPr>
          <w:sz w:val="26"/>
          <w:szCs w:val="26"/>
        </w:rPr>
        <w:t xml:space="preserve"> </w:t>
      </w:r>
      <w:r w:rsidR="0022184F" w:rsidRPr="005D35F2">
        <w:rPr>
          <w:sz w:val="26"/>
          <w:szCs w:val="26"/>
        </w:rPr>
        <w:t>представлени</w:t>
      </w:r>
      <w:r w:rsidR="00A56D72">
        <w:rPr>
          <w:sz w:val="26"/>
          <w:szCs w:val="26"/>
        </w:rPr>
        <w:t>е</w:t>
      </w:r>
      <w:r w:rsidR="00A121FE" w:rsidRPr="00A121FE">
        <w:rPr>
          <w:sz w:val="26"/>
          <w:szCs w:val="26"/>
        </w:rPr>
        <w:t>.</w:t>
      </w:r>
      <w:proofErr w:type="gramEnd"/>
    </w:p>
    <w:p w:rsidR="00FD6EC9" w:rsidRPr="00FD6EC9" w:rsidRDefault="00FD6EC9" w:rsidP="00AF2404">
      <w:pPr>
        <w:tabs>
          <w:tab w:val="left" w:pos="993"/>
        </w:tabs>
        <w:spacing w:line="288" w:lineRule="auto"/>
        <w:ind w:firstLine="709"/>
        <w:jc w:val="both"/>
        <w:rPr>
          <w:sz w:val="26"/>
          <w:szCs w:val="26"/>
        </w:rPr>
      </w:pPr>
      <w:r w:rsidRPr="00FD6EC9">
        <w:rPr>
          <w:sz w:val="26"/>
          <w:szCs w:val="26"/>
        </w:rPr>
        <w:t>По результатам проверки составлен отчет, который направлен</w:t>
      </w:r>
      <w:r w:rsidR="004C0BFD">
        <w:rPr>
          <w:sz w:val="26"/>
          <w:szCs w:val="26"/>
        </w:rPr>
        <w:t xml:space="preserve"> временно </w:t>
      </w:r>
      <w:proofErr w:type="gramStart"/>
      <w:r w:rsidR="004C0BFD">
        <w:rPr>
          <w:sz w:val="26"/>
          <w:szCs w:val="26"/>
        </w:rPr>
        <w:t>исполняющему</w:t>
      </w:r>
      <w:proofErr w:type="gramEnd"/>
      <w:r w:rsidR="004C0BFD">
        <w:rPr>
          <w:sz w:val="26"/>
          <w:szCs w:val="26"/>
        </w:rPr>
        <w:t xml:space="preserve"> </w:t>
      </w:r>
      <w:r w:rsidR="00AF2404">
        <w:rPr>
          <w:sz w:val="26"/>
          <w:szCs w:val="26"/>
        </w:rPr>
        <w:t xml:space="preserve">полномочия </w:t>
      </w:r>
      <w:r w:rsidRPr="00FD6EC9">
        <w:rPr>
          <w:sz w:val="26"/>
          <w:szCs w:val="26"/>
        </w:rPr>
        <w:t>Глав</w:t>
      </w:r>
      <w:r w:rsidR="004C0BFD">
        <w:rPr>
          <w:sz w:val="26"/>
          <w:szCs w:val="26"/>
        </w:rPr>
        <w:t>ы</w:t>
      </w:r>
      <w:r w:rsidRPr="00FD6EC9">
        <w:rPr>
          <w:sz w:val="26"/>
          <w:szCs w:val="26"/>
        </w:rPr>
        <w:t xml:space="preserve"> города Вологды. </w:t>
      </w:r>
    </w:p>
    <w:sectPr w:rsidR="00FD6EC9" w:rsidRPr="00FD6EC9" w:rsidSect="00AF240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4F"/>
    <w:rsid w:val="00036C40"/>
    <w:rsid w:val="000424BF"/>
    <w:rsid w:val="00044554"/>
    <w:rsid w:val="000446E8"/>
    <w:rsid w:val="00047BE6"/>
    <w:rsid w:val="00050454"/>
    <w:rsid w:val="00061F9B"/>
    <w:rsid w:val="00087D45"/>
    <w:rsid w:val="000954EC"/>
    <w:rsid w:val="00115398"/>
    <w:rsid w:val="00146CDB"/>
    <w:rsid w:val="00156415"/>
    <w:rsid w:val="00157442"/>
    <w:rsid w:val="00162B21"/>
    <w:rsid w:val="00166FB5"/>
    <w:rsid w:val="0017194C"/>
    <w:rsid w:val="00176C27"/>
    <w:rsid w:val="00177FBA"/>
    <w:rsid w:val="00191D34"/>
    <w:rsid w:val="001B04F1"/>
    <w:rsid w:val="001C059C"/>
    <w:rsid w:val="001C0964"/>
    <w:rsid w:val="001C1F34"/>
    <w:rsid w:val="001D4618"/>
    <w:rsid w:val="001F754D"/>
    <w:rsid w:val="0022184F"/>
    <w:rsid w:val="00227756"/>
    <w:rsid w:val="002356A2"/>
    <w:rsid w:val="00237F74"/>
    <w:rsid w:val="00242923"/>
    <w:rsid w:val="00244CD6"/>
    <w:rsid w:val="00262C9F"/>
    <w:rsid w:val="00275D57"/>
    <w:rsid w:val="00286278"/>
    <w:rsid w:val="00290D21"/>
    <w:rsid w:val="002A55F1"/>
    <w:rsid w:val="002B486A"/>
    <w:rsid w:val="002C1F4B"/>
    <w:rsid w:val="002D67B8"/>
    <w:rsid w:val="002F3654"/>
    <w:rsid w:val="0031209E"/>
    <w:rsid w:val="00316EEF"/>
    <w:rsid w:val="00331DAE"/>
    <w:rsid w:val="00333B68"/>
    <w:rsid w:val="00346745"/>
    <w:rsid w:val="0035320D"/>
    <w:rsid w:val="00362CE4"/>
    <w:rsid w:val="00362D6F"/>
    <w:rsid w:val="00391E1E"/>
    <w:rsid w:val="00394C31"/>
    <w:rsid w:val="00396B62"/>
    <w:rsid w:val="003D740E"/>
    <w:rsid w:val="003E39DC"/>
    <w:rsid w:val="003F07C8"/>
    <w:rsid w:val="00400896"/>
    <w:rsid w:val="00415F73"/>
    <w:rsid w:val="004375CF"/>
    <w:rsid w:val="00487D59"/>
    <w:rsid w:val="00496C66"/>
    <w:rsid w:val="004A0E76"/>
    <w:rsid w:val="004A321B"/>
    <w:rsid w:val="004C0BFD"/>
    <w:rsid w:val="004C2339"/>
    <w:rsid w:val="004D3604"/>
    <w:rsid w:val="004F6EFB"/>
    <w:rsid w:val="0053524F"/>
    <w:rsid w:val="00536616"/>
    <w:rsid w:val="00561FEA"/>
    <w:rsid w:val="00573478"/>
    <w:rsid w:val="005A642C"/>
    <w:rsid w:val="005D585D"/>
    <w:rsid w:val="005E24AE"/>
    <w:rsid w:val="005E2EB8"/>
    <w:rsid w:val="005F4AA4"/>
    <w:rsid w:val="005F6228"/>
    <w:rsid w:val="006121B3"/>
    <w:rsid w:val="00626D65"/>
    <w:rsid w:val="00632563"/>
    <w:rsid w:val="006357CD"/>
    <w:rsid w:val="00635E10"/>
    <w:rsid w:val="00636D2F"/>
    <w:rsid w:val="0068656C"/>
    <w:rsid w:val="006E2024"/>
    <w:rsid w:val="006E4EF5"/>
    <w:rsid w:val="007473E4"/>
    <w:rsid w:val="007705E4"/>
    <w:rsid w:val="00776CC4"/>
    <w:rsid w:val="007804C0"/>
    <w:rsid w:val="00794AD0"/>
    <w:rsid w:val="007A0027"/>
    <w:rsid w:val="007D424A"/>
    <w:rsid w:val="007D45F8"/>
    <w:rsid w:val="007E2A38"/>
    <w:rsid w:val="00804279"/>
    <w:rsid w:val="0081365B"/>
    <w:rsid w:val="00822F68"/>
    <w:rsid w:val="008341F6"/>
    <w:rsid w:val="00834434"/>
    <w:rsid w:val="008427E5"/>
    <w:rsid w:val="008639B4"/>
    <w:rsid w:val="00882EDE"/>
    <w:rsid w:val="0088629E"/>
    <w:rsid w:val="008A385B"/>
    <w:rsid w:val="008A4EFD"/>
    <w:rsid w:val="008B5BAC"/>
    <w:rsid w:val="008D389C"/>
    <w:rsid w:val="008F054B"/>
    <w:rsid w:val="00952568"/>
    <w:rsid w:val="00957762"/>
    <w:rsid w:val="0096083C"/>
    <w:rsid w:val="00963C83"/>
    <w:rsid w:val="009743AC"/>
    <w:rsid w:val="00975AB2"/>
    <w:rsid w:val="00987760"/>
    <w:rsid w:val="009B0DEF"/>
    <w:rsid w:val="009B1844"/>
    <w:rsid w:val="009C1F0C"/>
    <w:rsid w:val="009E7A6A"/>
    <w:rsid w:val="009E7F30"/>
    <w:rsid w:val="00A10F8C"/>
    <w:rsid w:val="00A121FE"/>
    <w:rsid w:val="00A22DB2"/>
    <w:rsid w:val="00A4214F"/>
    <w:rsid w:val="00A43A35"/>
    <w:rsid w:val="00A56D72"/>
    <w:rsid w:val="00A714C8"/>
    <w:rsid w:val="00A95D2B"/>
    <w:rsid w:val="00AA34BC"/>
    <w:rsid w:val="00AC0DE6"/>
    <w:rsid w:val="00AC128F"/>
    <w:rsid w:val="00AC4B38"/>
    <w:rsid w:val="00AF2404"/>
    <w:rsid w:val="00B0370F"/>
    <w:rsid w:val="00B070DE"/>
    <w:rsid w:val="00B1728A"/>
    <w:rsid w:val="00B2640D"/>
    <w:rsid w:val="00B46CFD"/>
    <w:rsid w:val="00B51FA0"/>
    <w:rsid w:val="00BE3124"/>
    <w:rsid w:val="00BE40B1"/>
    <w:rsid w:val="00BE542A"/>
    <w:rsid w:val="00C018A8"/>
    <w:rsid w:val="00C31CE5"/>
    <w:rsid w:val="00C32A65"/>
    <w:rsid w:val="00C40BE5"/>
    <w:rsid w:val="00C55358"/>
    <w:rsid w:val="00C80593"/>
    <w:rsid w:val="00C912AB"/>
    <w:rsid w:val="00CB3D4D"/>
    <w:rsid w:val="00CC72A9"/>
    <w:rsid w:val="00CF3424"/>
    <w:rsid w:val="00D27DAC"/>
    <w:rsid w:val="00D75F74"/>
    <w:rsid w:val="00D87F98"/>
    <w:rsid w:val="00D9302A"/>
    <w:rsid w:val="00D93D7C"/>
    <w:rsid w:val="00D9627A"/>
    <w:rsid w:val="00DC1285"/>
    <w:rsid w:val="00DF2E65"/>
    <w:rsid w:val="00E01369"/>
    <w:rsid w:val="00E17829"/>
    <w:rsid w:val="00E36496"/>
    <w:rsid w:val="00E47EDC"/>
    <w:rsid w:val="00E636F6"/>
    <w:rsid w:val="00E73BBD"/>
    <w:rsid w:val="00E805C2"/>
    <w:rsid w:val="00E834E6"/>
    <w:rsid w:val="00E92598"/>
    <w:rsid w:val="00ED6DFB"/>
    <w:rsid w:val="00EE5F63"/>
    <w:rsid w:val="00EF45FC"/>
    <w:rsid w:val="00F10E28"/>
    <w:rsid w:val="00F1512C"/>
    <w:rsid w:val="00F2638B"/>
    <w:rsid w:val="00F6191E"/>
    <w:rsid w:val="00F7792B"/>
    <w:rsid w:val="00FD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24F"/>
    <w:pPr>
      <w:ind w:left="720"/>
      <w:contextualSpacing/>
    </w:pPr>
  </w:style>
  <w:style w:type="paragraph" w:styleId="a4">
    <w:name w:val="Normal (Web)"/>
    <w:basedOn w:val="a"/>
    <w:uiPriority w:val="99"/>
    <w:unhideWhenUsed/>
    <w:rsid w:val="005352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24F"/>
    <w:pPr>
      <w:ind w:left="720"/>
      <w:contextualSpacing/>
    </w:pPr>
  </w:style>
  <w:style w:type="paragraph" w:styleId="a4">
    <w:name w:val="Normal (Web)"/>
    <w:basedOn w:val="a"/>
    <w:uiPriority w:val="99"/>
    <w:unhideWhenUsed/>
    <w:rsid w:val="005352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Н.М. Зарецкая</cp:lastModifiedBy>
  <cp:revision>2</cp:revision>
  <cp:lastPrinted>2025-12-10T14:01:00Z</cp:lastPrinted>
  <dcterms:created xsi:type="dcterms:W3CDTF">2025-12-11T06:58:00Z</dcterms:created>
  <dcterms:modified xsi:type="dcterms:W3CDTF">2025-12-11T06:58:00Z</dcterms:modified>
</cp:coreProperties>
</file>