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E03" w:rsidRDefault="004D2E03" w:rsidP="004D2E03">
      <w:pPr>
        <w:framePr w:h="0" w:hSpace="141" w:wrap="around" w:vAnchor="text" w:hAnchor="page" w:x="6141" w:y="-311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572770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Pr="000B5671" w:rsidRDefault="004D2E03" w:rsidP="004D2E03">
      <w:pPr>
        <w:jc w:val="center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КОНТРОЛЬНО-СЧЕТНАЯ ПАЛАТА ГОРОДА ВОЛОГДЫ</w:t>
      </w:r>
    </w:p>
    <w:p w:rsidR="004D2E03" w:rsidRDefault="004D2E03" w:rsidP="004D2E03">
      <w:pPr>
        <w:jc w:val="center"/>
        <w:rPr>
          <w:b/>
          <w:sz w:val="24"/>
          <w:szCs w:val="24"/>
        </w:rPr>
      </w:pPr>
    </w:p>
    <w:p w:rsidR="004D2E03" w:rsidRDefault="004D2E03" w:rsidP="004D2E03">
      <w:pPr>
        <w:jc w:val="center"/>
        <w:rPr>
          <w:b/>
          <w:sz w:val="36"/>
        </w:rPr>
      </w:pPr>
      <w:r>
        <w:rPr>
          <w:b/>
          <w:sz w:val="36"/>
        </w:rPr>
        <w:t>П Р И К А З</w:t>
      </w:r>
    </w:p>
    <w:p w:rsidR="004D2E03" w:rsidRDefault="004D2E03" w:rsidP="004D2E03">
      <w:pPr>
        <w:jc w:val="center"/>
        <w:rPr>
          <w:b/>
          <w:sz w:val="36"/>
        </w:rPr>
      </w:pPr>
    </w:p>
    <w:p w:rsidR="004D2E03" w:rsidRPr="00000B5C" w:rsidRDefault="004D2E03" w:rsidP="004D2E0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</w:t>
      </w:r>
      <w:r w:rsidRPr="00000B5C">
        <w:rPr>
          <w:sz w:val="26"/>
          <w:szCs w:val="26"/>
        </w:rPr>
        <w:t xml:space="preserve"> 20</w:t>
      </w:r>
      <w:r w:rsidR="00AC3A14">
        <w:rPr>
          <w:sz w:val="26"/>
          <w:szCs w:val="26"/>
        </w:rPr>
        <w:t>25</w:t>
      </w:r>
      <w:r w:rsidRPr="00000B5C">
        <w:rPr>
          <w:sz w:val="26"/>
          <w:szCs w:val="26"/>
        </w:rPr>
        <w:t xml:space="preserve"> года                                                                   </w:t>
      </w:r>
      <w:r>
        <w:rPr>
          <w:sz w:val="26"/>
          <w:szCs w:val="26"/>
        </w:rPr>
        <w:t xml:space="preserve"> </w:t>
      </w:r>
      <w:r w:rsidRPr="00000B5C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_____</w:t>
      </w:r>
    </w:p>
    <w:p w:rsidR="004D2E03" w:rsidRDefault="004D2E03" w:rsidP="004D2E03">
      <w:pPr>
        <w:jc w:val="both"/>
        <w:rPr>
          <w:sz w:val="26"/>
          <w:szCs w:val="26"/>
        </w:rPr>
      </w:pP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 xml:space="preserve">О внесении изменений в нормативные затраты на обеспечение функций </w:t>
      </w: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Контрольно-счетной палаты города Вологды</w:t>
      </w:r>
    </w:p>
    <w:p w:rsidR="004D2E03" w:rsidRDefault="004D2E03" w:rsidP="004D2E03">
      <w:pPr>
        <w:spacing w:line="276" w:lineRule="auto"/>
        <w:textAlignment w:val="auto"/>
        <w:rPr>
          <w:sz w:val="24"/>
          <w:szCs w:val="24"/>
        </w:rPr>
      </w:pPr>
    </w:p>
    <w:p w:rsidR="00DB6005" w:rsidRDefault="004D2E03" w:rsidP="00E5258B">
      <w:pPr>
        <w:spacing w:line="276" w:lineRule="auto"/>
        <w:ind w:firstLine="709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В соответствии со статьей 19 Федерального закона от 5 апреля 2013 года</w:t>
      </w:r>
      <w:r w:rsidR="007B4153">
        <w:rPr>
          <w:sz w:val="26"/>
          <w:szCs w:val="26"/>
        </w:rPr>
        <w:t xml:space="preserve"> </w:t>
      </w:r>
      <w:r w:rsidR="00AA4031" w:rsidRPr="00E540C5">
        <w:rPr>
          <w:sz w:val="26"/>
          <w:szCs w:val="26"/>
          <w:highlight w:val="yellow"/>
        </w:rPr>
        <w:br/>
      </w:r>
      <w:r w:rsidRPr="000B5671">
        <w:rPr>
          <w:sz w:val="26"/>
          <w:szCs w:val="26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на основании пункта 14.1 Положения о Контрольно-счетной палате города Вологды, утвержденного решением Вологодской городской Думы от 29 сентября 2011 года № 759, </w:t>
      </w:r>
    </w:p>
    <w:p w:rsidR="004D2E03" w:rsidRPr="000B5671" w:rsidRDefault="004D2E03" w:rsidP="00DB6005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п р и к а з ы в а ю:</w:t>
      </w:r>
    </w:p>
    <w:p w:rsidR="00437B70" w:rsidRPr="00683C6F" w:rsidRDefault="004D2E03" w:rsidP="00AC3A14">
      <w:pPr>
        <w:pStyle w:val="ab"/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textAlignment w:val="auto"/>
        <w:rPr>
          <w:sz w:val="26"/>
          <w:szCs w:val="26"/>
        </w:rPr>
      </w:pPr>
      <w:r w:rsidRPr="00683C6F">
        <w:rPr>
          <w:sz w:val="26"/>
          <w:szCs w:val="26"/>
        </w:rPr>
        <w:t>Внести в раздел «Виды и состав нормативных затрат» нормативных затрат на обеспечение функций Контрольно-счетной палаты города Вологды, утвержденных приказом Контрольно-счетной палаты города Вологды от 3 октября 2019 года № 33 «Об утверждении нормативных затрат на обеспечение функций Контрольно-счетной палаты города Вологды», изменени</w:t>
      </w:r>
      <w:r w:rsidR="00353E6A" w:rsidRPr="00683C6F">
        <w:rPr>
          <w:sz w:val="26"/>
          <w:szCs w:val="26"/>
        </w:rPr>
        <w:t>я</w:t>
      </w:r>
      <w:r w:rsidR="00683C6F" w:rsidRPr="00683C6F">
        <w:rPr>
          <w:sz w:val="26"/>
          <w:szCs w:val="26"/>
        </w:rPr>
        <w:t>, изложив</w:t>
      </w:r>
      <w:r w:rsidR="00437B70" w:rsidRPr="00683C6F">
        <w:rPr>
          <w:sz w:val="26"/>
          <w:szCs w:val="26"/>
        </w:rPr>
        <w:t xml:space="preserve"> таблиц</w:t>
      </w:r>
      <w:r w:rsidR="001067FB" w:rsidRPr="00683C6F">
        <w:rPr>
          <w:sz w:val="26"/>
          <w:szCs w:val="26"/>
        </w:rPr>
        <w:t>ы</w:t>
      </w:r>
      <w:r w:rsidR="00437B70" w:rsidRPr="00683C6F">
        <w:rPr>
          <w:sz w:val="26"/>
          <w:szCs w:val="26"/>
        </w:rPr>
        <w:t xml:space="preserve"> № </w:t>
      </w:r>
      <w:r w:rsidR="001067FB" w:rsidRPr="00683C6F">
        <w:rPr>
          <w:sz w:val="26"/>
          <w:szCs w:val="26"/>
        </w:rPr>
        <w:t>5 и № 6</w:t>
      </w:r>
      <w:r w:rsidR="00437B70" w:rsidRPr="00683C6F">
        <w:rPr>
          <w:sz w:val="26"/>
          <w:szCs w:val="26"/>
        </w:rPr>
        <w:t xml:space="preserve"> пункта </w:t>
      </w:r>
      <w:r w:rsidR="001067FB" w:rsidRPr="00683C6F">
        <w:rPr>
          <w:sz w:val="26"/>
          <w:szCs w:val="26"/>
        </w:rPr>
        <w:t>3</w:t>
      </w:r>
      <w:r w:rsidR="00437B70" w:rsidRPr="00683C6F">
        <w:rPr>
          <w:sz w:val="26"/>
          <w:szCs w:val="26"/>
        </w:rPr>
        <w:t>.1 в следующей редакции:</w:t>
      </w:r>
    </w:p>
    <w:p w:rsidR="00437B70" w:rsidRPr="00660ECB" w:rsidRDefault="00437B70" w:rsidP="00683C6F">
      <w:pPr>
        <w:tabs>
          <w:tab w:val="left" w:pos="0"/>
        </w:tabs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«</w:t>
      </w:r>
    </w:p>
    <w:p w:rsidR="00437B70" w:rsidRDefault="00437B70" w:rsidP="00683C6F">
      <w:pPr>
        <w:tabs>
          <w:tab w:val="left" w:pos="0"/>
        </w:tabs>
        <w:jc w:val="right"/>
        <w:rPr>
          <w:sz w:val="26"/>
          <w:szCs w:val="26"/>
        </w:rPr>
      </w:pPr>
      <w:r w:rsidRPr="00437B70">
        <w:rPr>
          <w:sz w:val="26"/>
          <w:szCs w:val="26"/>
        </w:rPr>
        <w:t xml:space="preserve">Таблица № </w:t>
      </w:r>
      <w:r w:rsidR="001067FB">
        <w:rPr>
          <w:sz w:val="26"/>
          <w:szCs w:val="26"/>
        </w:rPr>
        <w:t>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1843"/>
      </w:tblGrid>
      <w:tr w:rsidR="001067FB" w:rsidRPr="001067FB" w:rsidTr="001067FB">
        <w:tc>
          <w:tcPr>
            <w:tcW w:w="567" w:type="dxa"/>
            <w:shd w:val="clear" w:color="auto" w:fill="auto"/>
            <w:vAlign w:val="center"/>
          </w:tcPr>
          <w:p w:rsidR="001067FB" w:rsidRPr="001067FB" w:rsidRDefault="001067FB" w:rsidP="001067FB">
            <w:pPr>
              <w:tabs>
                <w:tab w:val="left" w:pos="459"/>
              </w:tabs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067FB" w:rsidRPr="001067FB" w:rsidRDefault="001067FB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 xml:space="preserve">Наименование </w:t>
            </w:r>
            <w:r w:rsidRPr="001067FB">
              <w:rPr>
                <w:rFonts w:eastAsia="Calibri"/>
                <w:iCs/>
                <w:sz w:val="26"/>
                <w:szCs w:val="26"/>
                <w:lang w:eastAsia="en-US"/>
              </w:rPr>
              <w:t>программного обеспечения</w:t>
            </w:r>
          </w:p>
        </w:tc>
        <w:tc>
          <w:tcPr>
            <w:tcW w:w="1701" w:type="dxa"/>
          </w:tcPr>
          <w:p w:rsidR="001067FB" w:rsidRPr="001067FB" w:rsidRDefault="001067FB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 xml:space="preserve">Количество (шт.)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67FB" w:rsidRPr="001067FB" w:rsidRDefault="001067FB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Цена обслуживания в месяц (руб.)</w:t>
            </w:r>
          </w:p>
        </w:tc>
      </w:tr>
      <w:tr w:rsidR="001067FB" w:rsidRPr="001067FB" w:rsidTr="00D102CD">
        <w:trPr>
          <w:trHeight w:val="393"/>
        </w:trPr>
        <w:tc>
          <w:tcPr>
            <w:tcW w:w="567" w:type="dxa"/>
            <w:shd w:val="clear" w:color="auto" w:fill="auto"/>
            <w:vAlign w:val="center"/>
          </w:tcPr>
          <w:p w:rsidR="001067FB" w:rsidRPr="001067FB" w:rsidRDefault="001067FB" w:rsidP="00D102CD">
            <w:pPr>
              <w:contextualSpacing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067FB" w:rsidRPr="001067FB" w:rsidRDefault="001067FB" w:rsidP="00D102CD">
            <w:pPr>
              <w:contextualSpacing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Программный продукт «1С:Предприятие 8»</w:t>
            </w:r>
          </w:p>
        </w:tc>
        <w:tc>
          <w:tcPr>
            <w:tcW w:w="1701" w:type="dxa"/>
          </w:tcPr>
          <w:p w:rsidR="001067FB" w:rsidRPr="001067FB" w:rsidRDefault="001067FB" w:rsidP="00D102CD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Не более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02CD" w:rsidRPr="001067FB" w:rsidRDefault="001067FB" w:rsidP="00D102CD">
            <w:pPr>
              <w:contextualSpacing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не более 3000</w:t>
            </w:r>
          </w:p>
        </w:tc>
      </w:tr>
    </w:tbl>
    <w:p w:rsidR="00683C6F" w:rsidRDefault="00683C6F" w:rsidP="00683C6F">
      <w:pPr>
        <w:contextualSpacing/>
        <w:jc w:val="right"/>
        <w:textAlignment w:val="auto"/>
        <w:rPr>
          <w:sz w:val="26"/>
          <w:szCs w:val="26"/>
        </w:rPr>
      </w:pPr>
    </w:p>
    <w:p w:rsidR="001067FB" w:rsidRPr="001067FB" w:rsidRDefault="001067FB" w:rsidP="00683C6F">
      <w:pPr>
        <w:contextualSpacing/>
        <w:jc w:val="right"/>
        <w:textAlignment w:val="auto"/>
        <w:rPr>
          <w:rFonts w:eastAsia="Calibri"/>
          <w:iCs/>
          <w:sz w:val="26"/>
          <w:szCs w:val="26"/>
          <w:lang w:eastAsia="en-US"/>
        </w:rPr>
      </w:pPr>
      <w:r w:rsidRPr="001067FB">
        <w:rPr>
          <w:sz w:val="26"/>
          <w:szCs w:val="26"/>
        </w:rPr>
        <w:t>Таблица № 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1843"/>
      </w:tblGrid>
      <w:tr w:rsidR="001067FB" w:rsidRPr="001067FB" w:rsidTr="001067FB">
        <w:tc>
          <w:tcPr>
            <w:tcW w:w="567" w:type="dxa"/>
            <w:shd w:val="clear" w:color="auto" w:fill="auto"/>
            <w:vAlign w:val="center"/>
          </w:tcPr>
          <w:p w:rsidR="001067FB" w:rsidRPr="001067FB" w:rsidRDefault="001067FB" w:rsidP="001067FB">
            <w:pPr>
              <w:tabs>
                <w:tab w:val="left" w:pos="459"/>
              </w:tabs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067FB" w:rsidRPr="001067FB" w:rsidRDefault="001067FB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 xml:space="preserve">Наименование </w:t>
            </w:r>
            <w:r w:rsidRPr="001067FB">
              <w:rPr>
                <w:rFonts w:eastAsia="Calibri"/>
                <w:iCs/>
                <w:sz w:val="26"/>
                <w:szCs w:val="26"/>
                <w:lang w:eastAsia="en-US"/>
              </w:rPr>
              <w:t>программного обеспечения</w:t>
            </w:r>
          </w:p>
        </w:tc>
        <w:tc>
          <w:tcPr>
            <w:tcW w:w="1701" w:type="dxa"/>
          </w:tcPr>
          <w:p w:rsidR="001067FB" w:rsidRPr="001067FB" w:rsidRDefault="001067FB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 xml:space="preserve">Количество (шт.)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67FB" w:rsidRPr="001067FB" w:rsidRDefault="001067FB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Цена одной лицензии в год (руб.)</w:t>
            </w:r>
          </w:p>
        </w:tc>
      </w:tr>
      <w:tr w:rsidR="001067FB" w:rsidRPr="001067FB" w:rsidTr="001067FB">
        <w:tc>
          <w:tcPr>
            <w:tcW w:w="567" w:type="dxa"/>
            <w:shd w:val="clear" w:color="auto" w:fill="auto"/>
          </w:tcPr>
          <w:p w:rsidR="001067FB" w:rsidRPr="001067FB" w:rsidRDefault="001067FB" w:rsidP="001067FB">
            <w:pPr>
              <w:tabs>
                <w:tab w:val="left" w:pos="459"/>
              </w:tabs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1067FB" w:rsidRPr="001067FB" w:rsidRDefault="001067FB" w:rsidP="001067FB">
            <w:pPr>
              <w:contextualSpacing/>
              <w:jc w:val="both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Программный комплекс «</w:t>
            </w:r>
            <w:r w:rsidRPr="001067FB">
              <w:rPr>
                <w:sz w:val="26"/>
                <w:szCs w:val="26"/>
                <w:lang w:val="en-US"/>
              </w:rPr>
              <w:t>Web</w:t>
            </w:r>
            <w:r w:rsidRPr="001067FB">
              <w:rPr>
                <w:sz w:val="26"/>
                <w:szCs w:val="26"/>
              </w:rPr>
              <w:t xml:space="preserve"> система СБИС Электронная отчетность»</w:t>
            </w:r>
          </w:p>
        </w:tc>
        <w:tc>
          <w:tcPr>
            <w:tcW w:w="1701" w:type="dxa"/>
          </w:tcPr>
          <w:p w:rsidR="001067FB" w:rsidRPr="001067FB" w:rsidRDefault="001067FB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Не более 1</w:t>
            </w:r>
          </w:p>
        </w:tc>
        <w:tc>
          <w:tcPr>
            <w:tcW w:w="1843" w:type="dxa"/>
            <w:shd w:val="clear" w:color="auto" w:fill="auto"/>
          </w:tcPr>
          <w:p w:rsidR="001067FB" w:rsidRPr="001067FB" w:rsidRDefault="001067FB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не более 11500</w:t>
            </w:r>
          </w:p>
        </w:tc>
      </w:tr>
      <w:tr w:rsidR="001067FB" w:rsidRPr="001067FB" w:rsidTr="001067FB">
        <w:tc>
          <w:tcPr>
            <w:tcW w:w="567" w:type="dxa"/>
            <w:shd w:val="clear" w:color="auto" w:fill="auto"/>
            <w:vAlign w:val="center"/>
          </w:tcPr>
          <w:p w:rsidR="001067FB" w:rsidRPr="001067FB" w:rsidRDefault="00D102CD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067FB" w:rsidRPr="001067FB" w:rsidRDefault="001067FB" w:rsidP="001067FB">
            <w:pPr>
              <w:overflowPunct/>
              <w:adjustRightInd/>
              <w:contextualSpacing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Программный комплекс «</w:t>
            </w:r>
            <w:r w:rsidRPr="001067FB">
              <w:rPr>
                <w:sz w:val="26"/>
                <w:szCs w:val="26"/>
              </w:rPr>
              <w:t>ГРАНД-Смета»</w:t>
            </w:r>
          </w:p>
        </w:tc>
        <w:tc>
          <w:tcPr>
            <w:tcW w:w="1701" w:type="dxa"/>
          </w:tcPr>
          <w:p w:rsidR="001067FB" w:rsidRPr="001067FB" w:rsidRDefault="001067FB" w:rsidP="001067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067FB">
              <w:rPr>
                <w:sz w:val="26"/>
                <w:szCs w:val="26"/>
              </w:rPr>
              <w:t>Не более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67FB" w:rsidRPr="001067FB" w:rsidRDefault="001067FB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 xml:space="preserve">не более </w:t>
            </w:r>
            <w:r>
              <w:rPr>
                <w:sz w:val="26"/>
                <w:szCs w:val="26"/>
              </w:rPr>
              <w:t>35000</w:t>
            </w:r>
          </w:p>
        </w:tc>
      </w:tr>
      <w:tr w:rsidR="001067FB" w:rsidRPr="001067FB" w:rsidTr="001067FB">
        <w:tc>
          <w:tcPr>
            <w:tcW w:w="567" w:type="dxa"/>
            <w:shd w:val="clear" w:color="auto" w:fill="auto"/>
            <w:vAlign w:val="center"/>
          </w:tcPr>
          <w:p w:rsidR="001067FB" w:rsidRPr="001067FB" w:rsidRDefault="00D102CD" w:rsidP="001067FB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067FB" w:rsidRPr="001067FB" w:rsidRDefault="001067FB" w:rsidP="001067FB">
            <w:pPr>
              <w:overflowPunct/>
              <w:adjustRightInd/>
              <w:contextualSpacing/>
              <w:jc w:val="both"/>
              <w:textAlignment w:val="auto"/>
              <w:rPr>
                <w:sz w:val="26"/>
                <w:szCs w:val="26"/>
                <w:shd w:val="clear" w:color="auto" w:fill="FFFFFF"/>
              </w:rPr>
            </w:pPr>
            <w:r w:rsidRPr="001067FB">
              <w:rPr>
                <w:sz w:val="26"/>
                <w:szCs w:val="26"/>
              </w:rPr>
              <w:t>База данных «</w:t>
            </w:r>
            <w:r>
              <w:rPr>
                <w:sz w:val="26"/>
                <w:szCs w:val="26"/>
              </w:rPr>
              <w:t>ФСНБ-2022</w:t>
            </w:r>
            <w:r w:rsidRPr="001067FB">
              <w:rPr>
                <w:sz w:val="26"/>
                <w:szCs w:val="26"/>
              </w:rPr>
              <w:t>» для программного комплекса «ГРАНД-Смета»</w:t>
            </w:r>
          </w:p>
        </w:tc>
        <w:tc>
          <w:tcPr>
            <w:tcW w:w="1701" w:type="dxa"/>
          </w:tcPr>
          <w:p w:rsidR="001067FB" w:rsidRPr="001067FB" w:rsidRDefault="001067FB" w:rsidP="001067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067FB">
              <w:rPr>
                <w:sz w:val="26"/>
                <w:szCs w:val="26"/>
              </w:rPr>
              <w:t>Не более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67FB" w:rsidRPr="001067FB" w:rsidRDefault="001067FB" w:rsidP="00D62C73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более </w:t>
            </w:r>
            <w:r w:rsidR="00D62C73">
              <w:rPr>
                <w:sz w:val="26"/>
                <w:szCs w:val="26"/>
              </w:rPr>
              <w:t>20</w:t>
            </w:r>
            <w:r w:rsidRPr="001067FB">
              <w:rPr>
                <w:sz w:val="26"/>
                <w:szCs w:val="26"/>
              </w:rPr>
              <w:t>000</w:t>
            </w:r>
          </w:p>
        </w:tc>
      </w:tr>
      <w:tr w:rsidR="00D102CD" w:rsidRPr="001067FB" w:rsidTr="00073028">
        <w:trPr>
          <w:trHeight w:val="279"/>
        </w:trPr>
        <w:tc>
          <w:tcPr>
            <w:tcW w:w="567" w:type="dxa"/>
            <w:shd w:val="clear" w:color="auto" w:fill="auto"/>
          </w:tcPr>
          <w:p w:rsidR="00D102CD" w:rsidRPr="001067FB" w:rsidRDefault="00D102CD" w:rsidP="00073028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D102CD" w:rsidRPr="001067FB" w:rsidRDefault="00D102CD" w:rsidP="00073028">
            <w:pPr>
              <w:contextualSpacing/>
              <w:jc w:val="both"/>
              <w:textAlignment w:val="auto"/>
              <w:rPr>
                <w:sz w:val="26"/>
                <w:szCs w:val="26"/>
                <w:lang w:val="en-US"/>
              </w:rPr>
            </w:pPr>
            <w:r w:rsidRPr="001067FB">
              <w:rPr>
                <w:sz w:val="26"/>
                <w:szCs w:val="26"/>
              </w:rPr>
              <w:t>Антивирусное</w:t>
            </w:r>
            <w:r w:rsidRPr="001067FB">
              <w:rPr>
                <w:sz w:val="26"/>
                <w:szCs w:val="26"/>
                <w:lang w:val="en-US"/>
              </w:rPr>
              <w:t xml:space="preserve"> </w:t>
            </w:r>
            <w:r w:rsidRPr="001067FB">
              <w:rPr>
                <w:sz w:val="26"/>
                <w:szCs w:val="26"/>
              </w:rPr>
              <w:t>программное</w:t>
            </w:r>
            <w:r w:rsidRPr="001067FB">
              <w:rPr>
                <w:sz w:val="26"/>
                <w:szCs w:val="26"/>
                <w:lang w:val="en-US"/>
              </w:rPr>
              <w:t xml:space="preserve"> </w:t>
            </w:r>
            <w:r w:rsidRPr="001067FB">
              <w:rPr>
                <w:sz w:val="26"/>
                <w:szCs w:val="26"/>
              </w:rPr>
              <w:t>обеспечение</w:t>
            </w:r>
            <w:r w:rsidRPr="001067FB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102CD" w:rsidRPr="001067FB" w:rsidRDefault="00D102CD" w:rsidP="000730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067FB">
              <w:rPr>
                <w:sz w:val="26"/>
                <w:szCs w:val="26"/>
              </w:rPr>
              <w:t>Не более 15</w:t>
            </w:r>
          </w:p>
        </w:tc>
        <w:tc>
          <w:tcPr>
            <w:tcW w:w="1843" w:type="dxa"/>
            <w:shd w:val="clear" w:color="auto" w:fill="auto"/>
          </w:tcPr>
          <w:p w:rsidR="00D102CD" w:rsidRPr="001067FB" w:rsidRDefault="00D102CD" w:rsidP="00073028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>не более 3000</w:t>
            </w:r>
          </w:p>
        </w:tc>
      </w:tr>
      <w:tr w:rsidR="00D102CD" w:rsidRPr="001067FB" w:rsidTr="00073028">
        <w:tc>
          <w:tcPr>
            <w:tcW w:w="567" w:type="dxa"/>
            <w:shd w:val="clear" w:color="auto" w:fill="auto"/>
            <w:vAlign w:val="center"/>
          </w:tcPr>
          <w:p w:rsidR="00D102CD" w:rsidRPr="001067FB" w:rsidRDefault="00D102CD" w:rsidP="00073028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102CD" w:rsidRPr="001067FB" w:rsidRDefault="00683C6F" w:rsidP="00683C6F">
            <w:pPr>
              <w:overflowPunct/>
              <w:adjustRightInd/>
              <w:contextualSpacing/>
              <w:jc w:val="both"/>
              <w:textAlignment w:val="auto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Иное п</w:t>
            </w:r>
            <w:r w:rsidR="00D102CD" w:rsidRPr="001067FB">
              <w:rPr>
                <w:sz w:val="26"/>
                <w:szCs w:val="26"/>
              </w:rPr>
              <w:t>рограммное обеспечение</w:t>
            </w:r>
          </w:p>
        </w:tc>
        <w:tc>
          <w:tcPr>
            <w:tcW w:w="1701" w:type="dxa"/>
          </w:tcPr>
          <w:p w:rsidR="00D102CD" w:rsidRPr="001067FB" w:rsidRDefault="00D102CD" w:rsidP="000730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067FB">
              <w:rPr>
                <w:sz w:val="26"/>
                <w:szCs w:val="26"/>
              </w:rPr>
              <w:t>Не более 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02CD" w:rsidRPr="001067FB" w:rsidRDefault="00D102CD" w:rsidP="00073028">
            <w:pPr>
              <w:contextualSpacing/>
              <w:jc w:val="center"/>
              <w:textAlignment w:val="auto"/>
              <w:rPr>
                <w:sz w:val="26"/>
                <w:szCs w:val="26"/>
              </w:rPr>
            </w:pPr>
            <w:r w:rsidRPr="001067FB">
              <w:rPr>
                <w:sz w:val="26"/>
                <w:szCs w:val="26"/>
              </w:rPr>
              <w:t xml:space="preserve">не более </w:t>
            </w:r>
            <w:r w:rsidR="00756710">
              <w:rPr>
                <w:sz w:val="26"/>
                <w:szCs w:val="26"/>
              </w:rPr>
              <w:t>2</w:t>
            </w:r>
            <w:r w:rsidRPr="001067FB">
              <w:rPr>
                <w:sz w:val="26"/>
                <w:szCs w:val="26"/>
              </w:rPr>
              <w:t>5000</w:t>
            </w:r>
          </w:p>
        </w:tc>
      </w:tr>
    </w:tbl>
    <w:p w:rsidR="00437B70" w:rsidRPr="000B5671" w:rsidRDefault="00437B70" w:rsidP="00437B70">
      <w:pPr>
        <w:tabs>
          <w:tab w:val="left" w:pos="0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».</w:t>
      </w:r>
    </w:p>
    <w:p w:rsidR="00805D3C" w:rsidRPr="000B5671" w:rsidRDefault="00805D3C" w:rsidP="009C5BFE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0B5671">
        <w:rPr>
          <w:sz w:val="26"/>
          <w:szCs w:val="26"/>
        </w:rPr>
        <w:t>2. Настоящий приказ подлежит размещению в установленном порядке в единой информационной системе в сфере закупок в информационно-телекоммуникационной сети «Интернет».</w:t>
      </w:r>
    </w:p>
    <w:p w:rsidR="00E42D13" w:rsidRPr="00E42D13" w:rsidRDefault="00805D3C" w:rsidP="00A86887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0B5671">
        <w:rPr>
          <w:sz w:val="26"/>
          <w:szCs w:val="26"/>
        </w:rPr>
        <w:t>3. Нормативные затраты на обеспечение функций Контрольно-счетной палаты города Вологды в редакции настоящего приказа подлежат размещению на официальном сайте Контрольно-счетной палаты города Вологды в информационно-телекоммуникационной сети «Интернет».</w:t>
      </w:r>
    </w:p>
    <w:p w:rsidR="00805D3C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</w:p>
    <w:p w:rsidR="006F2B65" w:rsidRPr="00E42D13" w:rsidRDefault="006F2B65" w:rsidP="00A86887">
      <w:pPr>
        <w:spacing w:line="276" w:lineRule="auto"/>
        <w:jc w:val="both"/>
        <w:textAlignment w:val="auto"/>
        <w:rPr>
          <w:sz w:val="26"/>
          <w:szCs w:val="26"/>
        </w:rPr>
      </w:pPr>
    </w:p>
    <w:p w:rsidR="006B4661" w:rsidRDefault="006B4661" w:rsidP="00A86887">
      <w:pPr>
        <w:spacing w:line="276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805D3C" w:rsidRPr="000B5671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Председател</w:t>
      </w:r>
      <w:r w:rsidR="006B4661">
        <w:rPr>
          <w:sz w:val="26"/>
          <w:szCs w:val="26"/>
        </w:rPr>
        <w:t>я</w:t>
      </w:r>
      <w:r w:rsidRPr="000B5671">
        <w:rPr>
          <w:sz w:val="26"/>
          <w:szCs w:val="26"/>
        </w:rPr>
        <w:t xml:space="preserve"> Контрольно-счетной </w:t>
      </w:r>
    </w:p>
    <w:p w:rsidR="00015858" w:rsidRPr="000B5671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палаты города Вологды</w:t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  <w:t xml:space="preserve">                     </w:t>
      </w:r>
      <w:r w:rsidR="006B4661">
        <w:rPr>
          <w:sz w:val="26"/>
          <w:szCs w:val="26"/>
        </w:rPr>
        <w:t>В.Н. Перхурова</w:t>
      </w:r>
    </w:p>
    <w:sectPr w:rsidR="00015858" w:rsidRPr="000B5671" w:rsidSect="00683C6F">
      <w:headerReference w:type="default" r:id="rId8"/>
      <w:pgSz w:w="11906" w:h="16838"/>
      <w:pgMar w:top="964" w:right="851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2CC" w:rsidRDefault="002F12CC" w:rsidP="009D4634">
      <w:r>
        <w:separator/>
      </w:r>
    </w:p>
  </w:endnote>
  <w:endnote w:type="continuationSeparator" w:id="0">
    <w:p w:rsidR="002F12CC" w:rsidRDefault="002F12CC" w:rsidP="009D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2CC" w:rsidRDefault="002F12CC" w:rsidP="009D4634">
      <w:r>
        <w:separator/>
      </w:r>
    </w:p>
  </w:footnote>
  <w:footnote w:type="continuationSeparator" w:id="0">
    <w:p w:rsidR="002F12CC" w:rsidRDefault="002F12CC" w:rsidP="009D4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18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3028" w:rsidRPr="00805D3C" w:rsidRDefault="00073028">
        <w:pPr>
          <w:pStyle w:val="a6"/>
          <w:jc w:val="center"/>
          <w:rPr>
            <w:sz w:val="24"/>
            <w:szCs w:val="24"/>
          </w:rPr>
        </w:pPr>
        <w:r w:rsidRPr="00805D3C">
          <w:rPr>
            <w:sz w:val="24"/>
            <w:szCs w:val="24"/>
          </w:rPr>
          <w:fldChar w:fldCharType="begin"/>
        </w:r>
        <w:r w:rsidRPr="00805D3C">
          <w:rPr>
            <w:sz w:val="24"/>
            <w:szCs w:val="24"/>
          </w:rPr>
          <w:instrText>PAGE   \* MERGEFORMAT</w:instrText>
        </w:r>
        <w:r w:rsidRPr="00805D3C">
          <w:rPr>
            <w:sz w:val="24"/>
            <w:szCs w:val="24"/>
          </w:rPr>
          <w:fldChar w:fldCharType="separate"/>
        </w:r>
        <w:r w:rsidR="00660ECB">
          <w:rPr>
            <w:noProof/>
            <w:sz w:val="24"/>
            <w:szCs w:val="24"/>
          </w:rPr>
          <w:t>2</w:t>
        </w:r>
        <w:r w:rsidRPr="00805D3C">
          <w:rPr>
            <w:sz w:val="24"/>
            <w:szCs w:val="24"/>
          </w:rPr>
          <w:fldChar w:fldCharType="end"/>
        </w:r>
      </w:p>
    </w:sdtContent>
  </w:sdt>
  <w:p w:rsidR="00073028" w:rsidRDefault="000730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0DB0"/>
    <w:multiLevelType w:val="multilevel"/>
    <w:tmpl w:val="A7108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174A8B"/>
    <w:multiLevelType w:val="multilevel"/>
    <w:tmpl w:val="4AC259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0896762">
    <w:abstractNumId w:val="1"/>
  </w:num>
  <w:num w:numId="2" w16cid:durableId="112743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E03"/>
    <w:rsid w:val="00006586"/>
    <w:rsid w:val="00015858"/>
    <w:rsid w:val="00027607"/>
    <w:rsid w:val="000479CA"/>
    <w:rsid w:val="000616B6"/>
    <w:rsid w:val="00073028"/>
    <w:rsid w:val="000B5671"/>
    <w:rsid w:val="000B5E74"/>
    <w:rsid w:val="000C1AB0"/>
    <w:rsid w:val="001067FB"/>
    <w:rsid w:val="001570DE"/>
    <w:rsid w:val="001B7746"/>
    <w:rsid w:val="001C0287"/>
    <w:rsid w:val="002210EA"/>
    <w:rsid w:val="0025662D"/>
    <w:rsid w:val="00262D31"/>
    <w:rsid w:val="00270985"/>
    <w:rsid w:val="0028681D"/>
    <w:rsid w:val="002A7B1A"/>
    <w:rsid w:val="002D0EE5"/>
    <w:rsid w:val="002F12CC"/>
    <w:rsid w:val="00305822"/>
    <w:rsid w:val="00316789"/>
    <w:rsid w:val="00317ABA"/>
    <w:rsid w:val="0034309F"/>
    <w:rsid w:val="00350C5F"/>
    <w:rsid w:val="00353E6A"/>
    <w:rsid w:val="00357CF7"/>
    <w:rsid w:val="00387083"/>
    <w:rsid w:val="00387C8B"/>
    <w:rsid w:val="00387F45"/>
    <w:rsid w:val="003E7A0E"/>
    <w:rsid w:val="00437B70"/>
    <w:rsid w:val="00444E3B"/>
    <w:rsid w:val="00465E0A"/>
    <w:rsid w:val="00472BCD"/>
    <w:rsid w:val="004A2049"/>
    <w:rsid w:val="004C5543"/>
    <w:rsid w:val="004D2E03"/>
    <w:rsid w:val="004D36B8"/>
    <w:rsid w:val="004F244A"/>
    <w:rsid w:val="004F6DD0"/>
    <w:rsid w:val="00503B8F"/>
    <w:rsid w:val="00525C98"/>
    <w:rsid w:val="0057544B"/>
    <w:rsid w:val="005B711B"/>
    <w:rsid w:val="005E31B5"/>
    <w:rsid w:val="005F05EB"/>
    <w:rsid w:val="005F638C"/>
    <w:rsid w:val="006564AF"/>
    <w:rsid w:val="00660ECB"/>
    <w:rsid w:val="00660EF9"/>
    <w:rsid w:val="00683C6F"/>
    <w:rsid w:val="006B4661"/>
    <w:rsid w:val="006D7517"/>
    <w:rsid w:val="006F2B65"/>
    <w:rsid w:val="00756710"/>
    <w:rsid w:val="00795B9A"/>
    <w:rsid w:val="007A76F6"/>
    <w:rsid w:val="007B4153"/>
    <w:rsid w:val="007B7248"/>
    <w:rsid w:val="007C1A30"/>
    <w:rsid w:val="00805D3C"/>
    <w:rsid w:val="00812423"/>
    <w:rsid w:val="00814566"/>
    <w:rsid w:val="008170DD"/>
    <w:rsid w:val="00822166"/>
    <w:rsid w:val="00825004"/>
    <w:rsid w:val="00892700"/>
    <w:rsid w:val="008A1CA3"/>
    <w:rsid w:val="009170D9"/>
    <w:rsid w:val="00993AB1"/>
    <w:rsid w:val="009C315C"/>
    <w:rsid w:val="009C5BFE"/>
    <w:rsid w:val="009D4634"/>
    <w:rsid w:val="00A2496D"/>
    <w:rsid w:val="00A37293"/>
    <w:rsid w:val="00A73468"/>
    <w:rsid w:val="00A86887"/>
    <w:rsid w:val="00A95ACA"/>
    <w:rsid w:val="00AA4031"/>
    <w:rsid w:val="00AB7329"/>
    <w:rsid w:val="00AC3A14"/>
    <w:rsid w:val="00B75902"/>
    <w:rsid w:val="00BA3924"/>
    <w:rsid w:val="00BC2F8B"/>
    <w:rsid w:val="00BC3B0B"/>
    <w:rsid w:val="00BD016B"/>
    <w:rsid w:val="00BF2C7C"/>
    <w:rsid w:val="00C074B0"/>
    <w:rsid w:val="00C07A3D"/>
    <w:rsid w:val="00C105E9"/>
    <w:rsid w:val="00C35F79"/>
    <w:rsid w:val="00C42F77"/>
    <w:rsid w:val="00CA11AF"/>
    <w:rsid w:val="00CC33D2"/>
    <w:rsid w:val="00CC4696"/>
    <w:rsid w:val="00CD3EF7"/>
    <w:rsid w:val="00CE2310"/>
    <w:rsid w:val="00D07A78"/>
    <w:rsid w:val="00D102CD"/>
    <w:rsid w:val="00D131B4"/>
    <w:rsid w:val="00D45974"/>
    <w:rsid w:val="00D52B7D"/>
    <w:rsid w:val="00D55E54"/>
    <w:rsid w:val="00D62C73"/>
    <w:rsid w:val="00D758E9"/>
    <w:rsid w:val="00DB6005"/>
    <w:rsid w:val="00DC2DFC"/>
    <w:rsid w:val="00E01DA0"/>
    <w:rsid w:val="00E050A3"/>
    <w:rsid w:val="00E05FDA"/>
    <w:rsid w:val="00E1377F"/>
    <w:rsid w:val="00E149E7"/>
    <w:rsid w:val="00E1664B"/>
    <w:rsid w:val="00E37614"/>
    <w:rsid w:val="00E42D13"/>
    <w:rsid w:val="00E5258B"/>
    <w:rsid w:val="00E566AE"/>
    <w:rsid w:val="00E56F98"/>
    <w:rsid w:val="00E63585"/>
    <w:rsid w:val="00EB205A"/>
    <w:rsid w:val="00EC13CE"/>
    <w:rsid w:val="00EC390B"/>
    <w:rsid w:val="00EE5790"/>
    <w:rsid w:val="00EF2E0E"/>
    <w:rsid w:val="00EF3C89"/>
    <w:rsid w:val="00F206EA"/>
    <w:rsid w:val="00F41A63"/>
    <w:rsid w:val="00F72D83"/>
    <w:rsid w:val="00F865CF"/>
    <w:rsid w:val="00FA16F0"/>
    <w:rsid w:val="00F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2C92"/>
  <w15:docId w15:val="{954CCCC8-E6FA-4511-AF7C-E7215EBD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О.Н. Калаянова</dc:creator>
  <cp:lastModifiedBy>А.В. Иванов</cp:lastModifiedBy>
  <cp:revision>5</cp:revision>
  <cp:lastPrinted>2025-03-28T07:59:00Z</cp:lastPrinted>
  <dcterms:created xsi:type="dcterms:W3CDTF">2025-03-28T07:59:00Z</dcterms:created>
  <dcterms:modified xsi:type="dcterms:W3CDTF">2025-04-01T08:07:00Z</dcterms:modified>
</cp:coreProperties>
</file>