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2732" w:rsidRDefault="008C2732" w:rsidP="005F5585">
      <w:pPr>
        <w:ind w:firstLine="851"/>
        <w:jc w:val="center"/>
        <w:rPr>
          <w:b/>
          <w:sz w:val="32"/>
          <w:szCs w:val="32"/>
        </w:rPr>
      </w:pPr>
      <w:r w:rsidRPr="008C2732">
        <w:rPr>
          <w:b/>
          <w:sz w:val="32"/>
          <w:szCs w:val="32"/>
        </w:rPr>
        <w:t xml:space="preserve">Выступление Председателя Контрольно-счетной палаты города Вологды Даниловой И.В. на сессии Вологодской городской Думы </w:t>
      </w:r>
      <w:proofErr w:type="gramStart"/>
      <w:r w:rsidRPr="008C2732">
        <w:rPr>
          <w:b/>
          <w:sz w:val="32"/>
          <w:szCs w:val="32"/>
        </w:rPr>
        <w:t>с</w:t>
      </w:r>
      <w:r>
        <w:rPr>
          <w:b/>
          <w:sz w:val="32"/>
          <w:szCs w:val="32"/>
        </w:rPr>
        <w:t xml:space="preserve"> </w:t>
      </w:r>
      <w:r w:rsidRPr="008C2732">
        <w:rPr>
          <w:b/>
          <w:sz w:val="32"/>
          <w:szCs w:val="32"/>
        </w:rPr>
        <w:t xml:space="preserve"> отчетом</w:t>
      </w:r>
      <w:proofErr w:type="gramEnd"/>
      <w:r w:rsidRPr="008C2732">
        <w:rPr>
          <w:b/>
          <w:sz w:val="32"/>
          <w:szCs w:val="32"/>
        </w:rPr>
        <w:t xml:space="preserve"> о деятельности Контрольно-счетной палаты города Вологды </w:t>
      </w:r>
    </w:p>
    <w:p w:rsidR="008C2732" w:rsidRPr="008C2732" w:rsidRDefault="008C2732" w:rsidP="005F5585">
      <w:pPr>
        <w:ind w:firstLine="851"/>
        <w:jc w:val="center"/>
        <w:rPr>
          <w:b/>
          <w:sz w:val="32"/>
          <w:szCs w:val="32"/>
        </w:rPr>
      </w:pPr>
      <w:bookmarkStart w:id="0" w:name="_GoBack"/>
      <w:bookmarkEnd w:id="0"/>
      <w:r w:rsidRPr="008C2732">
        <w:rPr>
          <w:b/>
          <w:sz w:val="32"/>
          <w:szCs w:val="32"/>
        </w:rPr>
        <w:t>за 2023 год</w:t>
      </w:r>
    </w:p>
    <w:p w:rsidR="008C2732" w:rsidRPr="008C2732" w:rsidRDefault="008C2732" w:rsidP="005F5585">
      <w:pPr>
        <w:ind w:firstLine="851"/>
        <w:jc w:val="center"/>
        <w:rPr>
          <w:sz w:val="32"/>
          <w:szCs w:val="32"/>
        </w:rPr>
      </w:pPr>
    </w:p>
    <w:p w:rsidR="00086004" w:rsidRDefault="00086004" w:rsidP="005F5585">
      <w:pPr>
        <w:ind w:firstLine="851"/>
        <w:jc w:val="center"/>
        <w:rPr>
          <w:sz w:val="32"/>
          <w:szCs w:val="32"/>
        </w:rPr>
      </w:pPr>
      <w:r>
        <w:rPr>
          <w:sz w:val="32"/>
          <w:szCs w:val="32"/>
        </w:rPr>
        <w:t>Уважаемы</w:t>
      </w:r>
      <w:r w:rsidR="005F5585">
        <w:rPr>
          <w:sz w:val="32"/>
          <w:szCs w:val="32"/>
        </w:rPr>
        <w:t>е</w:t>
      </w:r>
      <w:r>
        <w:rPr>
          <w:sz w:val="32"/>
          <w:szCs w:val="32"/>
        </w:rPr>
        <w:t xml:space="preserve"> </w:t>
      </w:r>
      <w:r w:rsidR="005F5585">
        <w:rPr>
          <w:sz w:val="32"/>
          <w:szCs w:val="32"/>
        </w:rPr>
        <w:t>депутаты, коллеги!</w:t>
      </w:r>
    </w:p>
    <w:p w:rsidR="003E0D8C" w:rsidRPr="009A4009" w:rsidRDefault="003E0D8C" w:rsidP="001734B9">
      <w:pPr>
        <w:ind w:firstLine="851"/>
        <w:rPr>
          <w:sz w:val="32"/>
          <w:szCs w:val="32"/>
        </w:rPr>
      </w:pPr>
      <w:r w:rsidRPr="009A4009">
        <w:rPr>
          <w:sz w:val="32"/>
          <w:szCs w:val="32"/>
        </w:rPr>
        <w:t>Отч</w:t>
      </w:r>
      <w:r w:rsidR="00AC59CA" w:rsidRPr="009A4009">
        <w:rPr>
          <w:sz w:val="32"/>
          <w:szCs w:val="32"/>
        </w:rPr>
        <w:t>е</w:t>
      </w:r>
      <w:r w:rsidRPr="009A4009">
        <w:rPr>
          <w:sz w:val="32"/>
          <w:szCs w:val="32"/>
        </w:rPr>
        <w:t>т о</w:t>
      </w:r>
      <w:r w:rsidR="00422560" w:rsidRPr="009A4009">
        <w:rPr>
          <w:sz w:val="32"/>
          <w:szCs w:val="32"/>
        </w:rPr>
        <w:t xml:space="preserve"> деятельности</w:t>
      </w:r>
      <w:r w:rsidRPr="009A4009">
        <w:rPr>
          <w:sz w:val="32"/>
          <w:szCs w:val="32"/>
        </w:rPr>
        <w:t xml:space="preserve"> Контрольно-сч</w:t>
      </w:r>
      <w:r w:rsidR="00422560" w:rsidRPr="009A4009">
        <w:rPr>
          <w:sz w:val="32"/>
          <w:szCs w:val="32"/>
        </w:rPr>
        <w:t>е</w:t>
      </w:r>
      <w:r w:rsidRPr="009A4009">
        <w:rPr>
          <w:sz w:val="32"/>
          <w:szCs w:val="32"/>
        </w:rPr>
        <w:t xml:space="preserve">тной палаты города Вологды </w:t>
      </w:r>
      <w:r w:rsidR="00693CEE" w:rsidRPr="009A4009">
        <w:rPr>
          <w:sz w:val="32"/>
          <w:szCs w:val="32"/>
        </w:rPr>
        <w:t>за</w:t>
      </w:r>
      <w:r w:rsidR="00715B1A" w:rsidRPr="009A4009">
        <w:rPr>
          <w:sz w:val="32"/>
          <w:szCs w:val="32"/>
        </w:rPr>
        <w:t xml:space="preserve"> 202</w:t>
      </w:r>
      <w:r w:rsidR="005357A0" w:rsidRPr="009A4009">
        <w:rPr>
          <w:sz w:val="32"/>
          <w:szCs w:val="32"/>
        </w:rPr>
        <w:t>3</w:t>
      </w:r>
      <w:r w:rsidRPr="009A4009">
        <w:rPr>
          <w:sz w:val="32"/>
          <w:szCs w:val="32"/>
        </w:rPr>
        <w:t xml:space="preserve"> год подготовлен </w:t>
      </w:r>
      <w:r w:rsidR="00EC53C8" w:rsidRPr="009A4009">
        <w:rPr>
          <w:sz w:val="32"/>
          <w:szCs w:val="32"/>
        </w:rPr>
        <w:t>на основании</w:t>
      </w:r>
      <w:r w:rsidRPr="009A4009">
        <w:rPr>
          <w:sz w:val="32"/>
          <w:szCs w:val="32"/>
        </w:rPr>
        <w:t xml:space="preserve"> требовани</w:t>
      </w:r>
      <w:r w:rsidR="00EC53C8" w:rsidRPr="009A4009">
        <w:rPr>
          <w:sz w:val="32"/>
          <w:szCs w:val="32"/>
        </w:rPr>
        <w:t>й</w:t>
      </w:r>
      <w:r w:rsidRPr="009A4009">
        <w:rPr>
          <w:sz w:val="32"/>
          <w:szCs w:val="32"/>
        </w:rPr>
        <w:t xml:space="preserve"> </w:t>
      </w:r>
      <w:r w:rsidR="00416305" w:rsidRPr="009A4009">
        <w:rPr>
          <w:sz w:val="32"/>
          <w:szCs w:val="32"/>
        </w:rPr>
        <w:t>законодательства</w:t>
      </w:r>
      <w:r w:rsidR="0098034A" w:rsidRPr="009A4009">
        <w:rPr>
          <w:sz w:val="32"/>
          <w:szCs w:val="32"/>
        </w:rPr>
        <w:t xml:space="preserve"> и содержит обобщенную информацию о результатах контрольных и экспертно-аналитических мероприятий, исполнения иных </w:t>
      </w:r>
      <w:r w:rsidR="00607F4D" w:rsidRPr="009A4009">
        <w:rPr>
          <w:sz w:val="32"/>
          <w:szCs w:val="32"/>
        </w:rPr>
        <w:t>полномочий</w:t>
      </w:r>
      <w:r w:rsidR="00416305" w:rsidRPr="009A4009">
        <w:rPr>
          <w:sz w:val="32"/>
          <w:szCs w:val="32"/>
        </w:rPr>
        <w:t xml:space="preserve"> Палаты</w:t>
      </w:r>
      <w:r w:rsidR="00607F4D" w:rsidRPr="009A4009">
        <w:rPr>
          <w:sz w:val="32"/>
          <w:szCs w:val="32"/>
        </w:rPr>
        <w:t>.</w:t>
      </w:r>
    </w:p>
    <w:p w:rsidR="000749D5" w:rsidRPr="009A4009" w:rsidRDefault="000749D5" w:rsidP="001734B9">
      <w:pPr>
        <w:ind w:firstLine="851"/>
        <w:rPr>
          <w:sz w:val="32"/>
          <w:szCs w:val="32"/>
        </w:rPr>
      </w:pPr>
      <w:r w:rsidRPr="009A4009">
        <w:rPr>
          <w:sz w:val="32"/>
          <w:szCs w:val="32"/>
        </w:rPr>
        <w:t>Контрольно-счетная палата осуществля</w:t>
      </w:r>
      <w:r w:rsidR="00A07A06" w:rsidRPr="009A4009">
        <w:rPr>
          <w:sz w:val="32"/>
          <w:szCs w:val="32"/>
        </w:rPr>
        <w:t>ла</w:t>
      </w:r>
      <w:r w:rsidRPr="009A4009">
        <w:rPr>
          <w:sz w:val="32"/>
          <w:szCs w:val="32"/>
        </w:rPr>
        <w:t xml:space="preserve"> </w:t>
      </w:r>
      <w:proofErr w:type="gramStart"/>
      <w:r w:rsidRPr="009A4009">
        <w:rPr>
          <w:sz w:val="32"/>
          <w:szCs w:val="32"/>
        </w:rPr>
        <w:t>свою  деятельность</w:t>
      </w:r>
      <w:proofErr w:type="gramEnd"/>
      <w:r w:rsidR="00A07A06" w:rsidRPr="009A4009">
        <w:rPr>
          <w:sz w:val="32"/>
          <w:szCs w:val="32"/>
        </w:rPr>
        <w:t xml:space="preserve"> в отчетном году</w:t>
      </w:r>
      <w:r w:rsidRPr="009A4009">
        <w:rPr>
          <w:sz w:val="32"/>
          <w:szCs w:val="32"/>
        </w:rPr>
        <w:t xml:space="preserve"> на основе плана работы,</w:t>
      </w:r>
      <w:r w:rsidR="00EF3742" w:rsidRPr="009A4009">
        <w:rPr>
          <w:sz w:val="32"/>
          <w:szCs w:val="32"/>
        </w:rPr>
        <w:t xml:space="preserve"> </w:t>
      </w:r>
      <w:r w:rsidR="00E14EA9" w:rsidRPr="009A4009">
        <w:rPr>
          <w:sz w:val="32"/>
          <w:szCs w:val="32"/>
        </w:rPr>
        <w:t>при формировании которого</w:t>
      </w:r>
      <w:r w:rsidR="00EF3742" w:rsidRPr="009A4009">
        <w:rPr>
          <w:sz w:val="32"/>
          <w:szCs w:val="32"/>
        </w:rPr>
        <w:t xml:space="preserve"> применя</w:t>
      </w:r>
      <w:r w:rsidR="00E14EA9" w:rsidRPr="009A4009">
        <w:rPr>
          <w:sz w:val="32"/>
          <w:szCs w:val="32"/>
        </w:rPr>
        <w:t>лся</w:t>
      </w:r>
      <w:r w:rsidR="00EF3742" w:rsidRPr="009A4009">
        <w:rPr>
          <w:sz w:val="32"/>
          <w:szCs w:val="32"/>
        </w:rPr>
        <w:t xml:space="preserve"> риск-ориентированный подход </w:t>
      </w:r>
      <w:r w:rsidR="00E14EA9" w:rsidRPr="009A4009">
        <w:rPr>
          <w:sz w:val="32"/>
          <w:szCs w:val="32"/>
        </w:rPr>
        <w:t xml:space="preserve">и </w:t>
      </w:r>
      <w:r w:rsidR="00EF3742" w:rsidRPr="009A4009">
        <w:rPr>
          <w:sz w:val="32"/>
          <w:szCs w:val="32"/>
        </w:rPr>
        <w:t>результат</w:t>
      </w:r>
      <w:r w:rsidR="00E14EA9" w:rsidRPr="009A4009">
        <w:rPr>
          <w:sz w:val="32"/>
          <w:szCs w:val="32"/>
        </w:rPr>
        <w:t>ы</w:t>
      </w:r>
      <w:r w:rsidR="00EF3742" w:rsidRPr="009A4009">
        <w:rPr>
          <w:sz w:val="32"/>
          <w:szCs w:val="32"/>
        </w:rPr>
        <w:t xml:space="preserve"> ранее проведенных</w:t>
      </w:r>
      <w:r w:rsidR="00E14EA9" w:rsidRPr="009A4009">
        <w:rPr>
          <w:sz w:val="32"/>
          <w:szCs w:val="32"/>
        </w:rPr>
        <w:t xml:space="preserve"> проверочных</w:t>
      </w:r>
      <w:r w:rsidR="00EF3742" w:rsidRPr="009A4009">
        <w:rPr>
          <w:sz w:val="32"/>
          <w:szCs w:val="32"/>
        </w:rPr>
        <w:t xml:space="preserve"> мероприятий.</w:t>
      </w:r>
    </w:p>
    <w:p w:rsidR="001B6C1E" w:rsidRPr="009A4009" w:rsidRDefault="001B6C1E" w:rsidP="001734B9">
      <w:pPr>
        <w:ind w:firstLine="851"/>
        <w:rPr>
          <w:sz w:val="32"/>
          <w:szCs w:val="32"/>
        </w:rPr>
      </w:pPr>
      <w:r w:rsidRPr="009A4009">
        <w:rPr>
          <w:sz w:val="32"/>
          <w:szCs w:val="32"/>
        </w:rPr>
        <w:t>Инициатор</w:t>
      </w:r>
      <w:r w:rsidR="00F23800">
        <w:rPr>
          <w:sz w:val="32"/>
          <w:szCs w:val="32"/>
        </w:rPr>
        <w:t>ом 50%</w:t>
      </w:r>
      <w:r w:rsidRPr="009A4009">
        <w:rPr>
          <w:sz w:val="32"/>
          <w:szCs w:val="32"/>
        </w:rPr>
        <w:t xml:space="preserve"> контрольных мероприятий являл</w:t>
      </w:r>
      <w:r w:rsidR="00F23800">
        <w:rPr>
          <w:sz w:val="32"/>
          <w:szCs w:val="32"/>
        </w:rPr>
        <w:t>а</w:t>
      </w:r>
      <w:r w:rsidRPr="009A4009">
        <w:rPr>
          <w:sz w:val="32"/>
          <w:szCs w:val="32"/>
        </w:rPr>
        <w:t>сь</w:t>
      </w:r>
      <w:r w:rsidR="00F23800" w:rsidRPr="009A4009">
        <w:rPr>
          <w:sz w:val="32"/>
          <w:szCs w:val="32"/>
        </w:rPr>
        <w:t xml:space="preserve"> прокуратур</w:t>
      </w:r>
      <w:r w:rsidR="00F23800">
        <w:rPr>
          <w:sz w:val="32"/>
          <w:szCs w:val="32"/>
        </w:rPr>
        <w:t>а города Вологды</w:t>
      </w:r>
      <w:r w:rsidR="00F23800" w:rsidRPr="009A4009">
        <w:rPr>
          <w:sz w:val="32"/>
          <w:szCs w:val="32"/>
        </w:rPr>
        <w:t xml:space="preserve"> и иные правоохранительные органы</w:t>
      </w:r>
      <w:r w:rsidR="00F23800">
        <w:rPr>
          <w:sz w:val="32"/>
          <w:szCs w:val="32"/>
        </w:rPr>
        <w:t>, 1/3 (одной трети) контрольных мероприятий – Вологодская городская Дума.</w:t>
      </w:r>
    </w:p>
    <w:p w:rsidR="00BD56DF" w:rsidRDefault="000749D5" w:rsidP="001734B9">
      <w:pPr>
        <w:ind w:firstLine="851"/>
        <w:rPr>
          <w:sz w:val="32"/>
          <w:szCs w:val="32"/>
        </w:rPr>
      </w:pPr>
      <w:r w:rsidRPr="009A4009">
        <w:rPr>
          <w:sz w:val="32"/>
          <w:szCs w:val="32"/>
        </w:rPr>
        <w:t>План работы на 202</w:t>
      </w:r>
      <w:r w:rsidR="001B6C1E" w:rsidRPr="009A4009">
        <w:rPr>
          <w:sz w:val="32"/>
          <w:szCs w:val="32"/>
        </w:rPr>
        <w:t>3</w:t>
      </w:r>
      <w:r w:rsidR="00E14EA9" w:rsidRPr="009A4009">
        <w:rPr>
          <w:sz w:val="32"/>
          <w:szCs w:val="32"/>
        </w:rPr>
        <w:t xml:space="preserve"> год</w:t>
      </w:r>
      <w:r w:rsidRPr="009A4009">
        <w:rPr>
          <w:sz w:val="32"/>
          <w:szCs w:val="32"/>
        </w:rPr>
        <w:t xml:space="preserve"> выполнен в полном объеме.</w:t>
      </w:r>
    </w:p>
    <w:p w:rsidR="009A4009" w:rsidRPr="009A4009" w:rsidRDefault="009A4009" w:rsidP="009A4009">
      <w:pPr>
        <w:ind w:firstLine="851"/>
        <w:jc w:val="center"/>
        <w:rPr>
          <w:b/>
          <w:sz w:val="32"/>
          <w:szCs w:val="32"/>
        </w:rPr>
      </w:pPr>
      <w:r w:rsidRPr="009A4009">
        <w:rPr>
          <w:b/>
          <w:sz w:val="32"/>
          <w:szCs w:val="32"/>
        </w:rPr>
        <w:t>Контрольные мероприятия</w:t>
      </w:r>
    </w:p>
    <w:p w:rsidR="00E14EA9" w:rsidRPr="009A4009" w:rsidRDefault="00E14EA9" w:rsidP="00E14EA9">
      <w:pPr>
        <w:ind w:firstLine="851"/>
        <w:rPr>
          <w:sz w:val="32"/>
          <w:szCs w:val="32"/>
        </w:rPr>
      </w:pPr>
      <w:r w:rsidRPr="009A4009">
        <w:rPr>
          <w:sz w:val="32"/>
          <w:szCs w:val="32"/>
        </w:rPr>
        <w:t>За</w:t>
      </w:r>
      <w:r w:rsidR="005F5585">
        <w:rPr>
          <w:sz w:val="32"/>
          <w:szCs w:val="32"/>
        </w:rPr>
        <w:t xml:space="preserve"> отчетный</w:t>
      </w:r>
      <w:r w:rsidRPr="009A4009">
        <w:rPr>
          <w:sz w:val="32"/>
          <w:szCs w:val="32"/>
        </w:rPr>
        <w:t xml:space="preserve"> год проведено 12 контрольных мероприятий, в ходе которых проверено 27 объектов с объемом бюджетных средств и стоимости </w:t>
      </w:r>
      <w:r w:rsidR="005F5585">
        <w:rPr>
          <w:sz w:val="32"/>
          <w:szCs w:val="32"/>
        </w:rPr>
        <w:t xml:space="preserve">муниципального </w:t>
      </w:r>
      <w:r w:rsidRPr="009A4009">
        <w:rPr>
          <w:sz w:val="32"/>
          <w:szCs w:val="32"/>
        </w:rPr>
        <w:t>имущества</w:t>
      </w:r>
      <w:r w:rsidR="005F5585">
        <w:rPr>
          <w:sz w:val="32"/>
          <w:szCs w:val="32"/>
        </w:rPr>
        <w:t xml:space="preserve"> </w:t>
      </w:r>
      <w:r w:rsidRPr="009A4009">
        <w:rPr>
          <w:sz w:val="32"/>
          <w:szCs w:val="32"/>
        </w:rPr>
        <w:t>в сумме 18,1 млрд рублей.</w:t>
      </w:r>
    </w:p>
    <w:p w:rsidR="00E14EA9" w:rsidRPr="009A4009" w:rsidRDefault="00E14EA9" w:rsidP="00E14EA9">
      <w:pPr>
        <w:ind w:firstLine="851"/>
        <w:rPr>
          <w:sz w:val="32"/>
          <w:szCs w:val="32"/>
        </w:rPr>
      </w:pPr>
      <w:r w:rsidRPr="009A4009">
        <w:rPr>
          <w:sz w:val="32"/>
          <w:szCs w:val="32"/>
        </w:rPr>
        <w:t>Проверки охватывали различные сферы деятельности. В результате проведен комплекс контрольных мероприятий, которые позволили:</w:t>
      </w:r>
    </w:p>
    <w:p w:rsidR="00E14EA9" w:rsidRPr="009A4009" w:rsidRDefault="00E14EA9" w:rsidP="00E14EA9">
      <w:pPr>
        <w:ind w:firstLine="851"/>
        <w:rPr>
          <w:sz w:val="32"/>
          <w:szCs w:val="32"/>
        </w:rPr>
      </w:pPr>
      <w:r w:rsidRPr="009A4009">
        <w:rPr>
          <w:sz w:val="32"/>
          <w:szCs w:val="32"/>
        </w:rPr>
        <w:t>-оценить полноту и достоверность б</w:t>
      </w:r>
      <w:r w:rsidR="00EC557F">
        <w:rPr>
          <w:sz w:val="32"/>
          <w:szCs w:val="32"/>
        </w:rPr>
        <w:t>юджетной</w:t>
      </w:r>
      <w:r w:rsidRPr="009A4009">
        <w:rPr>
          <w:sz w:val="32"/>
          <w:szCs w:val="32"/>
        </w:rPr>
        <w:t xml:space="preserve"> отчетности главных администраторов бюджетных средств за 2022 год; </w:t>
      </w:r>
    </w:p>
    <w:p w:rsidR="005F5585" w:rsidRPr="009A4009" w:rsidRDefault="005F5585" w:rsidP="005F5585">
      <w:pPr>
        <w:ind w:firstLine="851"/>
        <w:rPr>
          <w:sz w:val="32"/>
          <w:szCs w:val="32"/>
        </w:rPr>
      </w:pPr>
      <w:r w:rsidRPr="009A4009">
        <w:rPr>
          <w:sz w:val="32"/>
          <w:szCs w:val="32"/>
        </w:rPr>
        <w:t>-вскрыть проблемные вопросы, связанные с размещением нестационарных торговых объектов и объектов по оказанию услуг населению на территории город</w:t>
      </w:r>
      <w:r>
        <w:rPr>
          <w:sz w:val="32"/>
          <w:szCs w:val="32"/>
        </w:rPr>
        <w:t>а</w:t>
      </w:r>
      <w:r w:rsidRPr="009A4009">
        <w:rPr>
          <w:sz w:val="32"/>
          <w:szCs w:val="32"/>
        </w:rPr>
        <w:t>, полнотой и своевременностью поступления в бюджет города доходов от размещения данных объектов</w:t>
      </w:r>
      <w:r>
        <w:rPr>
          <w:sz w:val="32"/>
          <w:szCs w:val="32"/>
        </w:rPr>
        <w:t>;</w:t>
      </w:r>
    </w:p>
    <w:p w:rsidR="00E14EA9" w:rsidRPr="009A4009" w:rsidRDefault="00E14EA9" w:rsidP="00E14EA9">
      <w:pPr>
        <w:ind w:firstLine="851"/>
        <w:rPr>
          <w:sz w:val="32"/>
          <w:szCs w:val="32"/>
        </w:rPr>
      </w:pPr>
      <w:r w:rsidRPr="009A4009">
        <w:rPr>
          <w:sz w:val="32"/>
          <w:szCs w:val="32"/>
        </w:rPr>
        <w:t xml:space="preserve">-проверить законность и эффективность  использования бюджетных средств на проведение мероприятий по антитеррористической защищенности образовательных организаций, ремонт автомобильных дорог, дворовых территорий, организацию транспортного обслуживания населения, обеспечение жильем отдельных категорий граждан, проведение Всероссийской переписи населения 2020 года, выплаты городской </w:t>
      </w:r>
      <w:r w:rsidRPr="009A4009">
        <w:rPr>
          <w:sz w:val="32"/>
          <w:szCs w:val="32"/>
        </w:rPr>
        <w:lastRenderedPageBreak/>
        <w:t xml:space="preserve">молодежной стипендии имени Христофора </w:t>
      </w:r>
      <w:proofErr w:type="spellStart"/>
      <w:r w:rsidRPr="009A4009">
        <w:rPr>
          <w:sz w:val="32"/>
          <w:szCs w:val="32"/>
        </w:rPr>
        <w:t>Леденцова</w:t>
      </w:r>
      <w:proofErr w:type="spellEnd"/>
      <w:r w:rsidRPr="009A4009">
        <w:rPr>
          <w:sz w:val="32"/>
          <w:szCs w:val="32"/>
        </w:rPr>
        <w:t xml:space="preserve">, предоставление субсидии автономной некоммерческой организации «Лаборатория развития городской среды города Вологды», </w:t>
      </w:r>
      <w:r w:rsidR="009323E7">
        <w:rPr>
          <w:sz w:val="32"/>
          <w:szCs w:val="32"/>
        </w:rPr>
        <w:t xml:space="preserve">на </w:t>
      </w:r>
      <w:r w:rsidRPr="009A4009">
        <w:rPr>
          <w:sz w:val="32"/>
          <w:szCs w:val="32"/>
        </w:rPr>
        <w:t>содержание отдельных муниципальных бюджетных и автономных учреждений, а также на приобретение</w:t>
      </w:r>
      <w:r w:rsidR="00CB2861">
        <w:rPr>
          <w:sz w:val="32"/>
          <w:szCs w:val="32"/>
        </w:rPr>
        <w:t xml:space="preserve"> и использование ими имущества.</w:t>
      </w:r>
    </w:p>
    <w:p w:rsidR="005F5585" w:rsidRDefault="00E14EA9" w:rsidP="00E14EA9">
      <w:pPr>
        <w:ind w:firstLine="851"/>
        <w:rPr>
          <w:sz w:val="32"/>
          <w:szCs w:val="32"/>
        </w:rPr>
      </w:pPr>
      <w:r w:rsidRPr="009A4009">
        <w:rPr>
          <w:sz w:val="32"/>
          <w:szCs w:val="32"/>
        </w:rPr>
        <w:t xml:space="preserve">При проведении контрольных мероприятий осуществлено 30 контрольных обмеров </w:t>
      </w:r>
      <w:r w:rsidR="00AA0C82">
        <w:rPr>
          <w:sz w:val="32"/>
          <w:szCs w:val="32"/>
        </w:rPr>
        <w:t xml:space="preserve">и </w:t>
      </w:r>
      <w:r w:rsidRPr="009A4009">
        <w:rPr>
          <w:sz w:val="32"/>
          <w:szCs w:val="32"/>
        </w:rPr>
        <w:t>обследований, связанных с производством строительных</w:t>
      </w:r>
      <w:r w:rsidR="00AA0C82">
        <w:rPr>
          <w:sz w:val="32"/>
          <w:szCs w:val="32"/>
        </w:rPr>
        <w:t xml:space="preserve">, </w:t>
      </w:r>
      <w:r w:rsidRPr="009A4009">
        <w:rPr>
          <w:sz w:val="32"/>
          <w:szCs w:val="32"/>
        </w:rPr>
        <w:t xml:space="preserve">ремонтных работ и использованием имущества. </w:t>
      </w:r>
    </w:p>
    <w:p w:rsidR="00CE1778" w:rsidRDefault="00CE1778" w:rsidP="00E14EA9">
      <w:pPr>
        <w:ind w:firstLine="851"/>
        <w:rPr>
          <w:sz w:val="32"/>
          <w:szCs w:val="32"/>
        </w:rPr>
      </w:pPr>
      <w:r w:rsidRPr="009A4009">
        <w:rPr>
          <w:sz w:val="32"/>
          <w:szCs w:val="32"/>
        </w:rPr>
        <w:t>Проведенными проверками выявлено 784 факта нарушений законодательства на общую сумму 867,6 млн рублей</w:t>
      </w:r>
      <w:r>
        <w:rPr>
          <w:sz w:val="32"/>
          <w:szCs w:val="32"/>
        </w:rPr>
        <w:t>.</w:t>
      </w:r>
    </w:p>
    <w:p w:rsidR="005F5585" w:rsidRDefault="005F5585" w:rsidP="00E14EA9">
      <w:pPr>
        <w:ind w:firstLine="851"/>
        <w:rPr>
          <w:sz w:val="32"/>
          <w:szCs w:val="32"/>
        </w:rPr>
      </w:pPr>
      <w:r>
        <w:rPr>
          <w:sz w:val="32"/>
          <w:szCs w:val="32"/>
        </w:rPr>
        <w:t>Все</w:t>
      </w:r>
      <w:r w:rsidR="00310388">
        <w:rPr>
          <w:sz w:val="32"/>
          <w:szCs w:val="32"/>
        </w:rPr>
        <w:t xml:space="preserve"> выявленные</w:t>
      </w:r>
      <w:r>
        <w:rPr>
          <w:sz w:val="32"/>
          <w:szCs w:val="32"/>
        </w:rPr>
        <w:t xml:space="preserve"> нарушения и несоответствия нормам закона группировались в соответствии с утвержденным Счетной палатой Российской Федерации </w:t>
      </w:r>
      <w:r w:rsidR="00E14EA9" w:rsidRPr="009A4009">
        <w:rPr>
          <w:sz w:val="32"/>
          <w:szCs w:val="32"/>
        </w:rPr>
        <w:t>Классификатор</w:t>
      </w:r>
      <w:r>
        <w:rPr>
          <w:sz w:val="32"/>
          <w:szCs w:val="32"/>
        </w:rPr>
        <w:t>ом.</w:t>
      </w:r>
    </w:p>
    <w:p w:rsidR="00A273C3" w:rsidRDefault="009566B1" w:rsidP="00973948">
      <w:pPr>
        <w:ind w:firstLine="851"/>
        <w:rPr>
          <w:sz w:val="32"/>
          <w:szCs w:val="32"/>
        </w:rPr>
      </w:pPr>
      <w:r>
        <w:rPr>
          <w:sz w:val="32"/>
          <w:szCs w:val="32"/>
        </w:rPr>
        <w:t>В</w:t>
      </w:r>
      <w:r w:rsidR="00973948" w:rsidRPr="009A4009">
        <w:rPr>
          <w:sz w:val="32"/>
          <w:szCs w:val="32"/>
        </w:rPr>
        <w:t xml:space="preserve"> структуре финансовых нарушений </w:t>
      </w:r>
      <w:r w:rsidR="00CE1778">
        <w:rPr>
          <w:sz w:val="32"/>
          <w:szCs w:val="32"/>
        </w:rPr>
        <w:t>практически 50% занимают</w:t>
      </w:r>
      <w:r w:rsidR="00973948" w:rsidRPr="009A4009">
        <w:rPr>
          <w:sz w:val="32"/>
          <w:szCs w:val="32"/>
        </w:rPr>
        <w:t xml:space="preserve"> нарушения при осуществлении муниципальных</w:t>
      </w:r>
      <w:r w:rsidR="00CE1778">
        <w:rPr>
          <w:sz w:val="32"/>
          <w:szCs w:val="32"/>
        </w:rPr>
        <w:t>. Говоря о закупках, хочу отметить, что многие нарушения, связанные с ними, квалифицированы только количественно, без суммового выражения. Вместе с тем, данные нарушения несут риски привлечения заказчиков к административной ответственности надзорными и контрольными органами в сфере закупок.</w:t>
      </w:r>
    </w:p>
    <w:p w:rsidR="00C75E23" w:rsidRDefault="00973948" w:rsidP="00973948">
      <w:pPr>
        <w:ind w:firstLine="851"/>
        <w:rPr>
          <w:sz w:val="32"/>
          <w:szCs w:val="32"/>
        </w:rPr>
      </w:pPr>
      <w:r w:rsidRPr="009A4009">
        <w:rPr>
          <w:sz w:val="32"/>
          <w:szCs w:val="32"/>
        </w:rPr>
        <w:t>Кроме того, в ходе контрольных мероприятий выявлено 770 фактов недостатков на общую сумму 218,9 млн рублей</w:t>
      </w:r>
      <w:r w:rsidR="00C75E23">
        <w:rPr>
          <w:sz w:val="32"/>
          <w:szCs w:val="32"/>
        </w:rPr>
        <w:t>.</w:t>
      </w:r>
    </w:p>
    <w:p w:rsidR="00973948" w:rsidRPr="009A4009" w:rsidRDefault="00973948" w:rsidP="00973948">
      <w:pPr>
        <w:ind w:firstLine="851"/>
        <w:rPr>
          <w:sz w:val="32"/>
          <w:szCs w:val="32"/>
        </w:rPr>
      </w:pPr>
      <w:r w:rsidRPr="009A4009">
        <w:rPr>
          <w:sz w:val="32"/>
          <w:szCs w:val="32"/>
        </w:rPr>
        <w:t xml:space="preserve">В адрес объектов контроля направлено 21 представление, выработано 313 предложений по устранению и предупреждению выявленных </w:t>
      </w:r>
      <w:r w:rsidR="00C75E23">
        <w:rPr>
          <w:sz w:val="32"/>
          <w:szCs w:val="32"/>
        </w:rPr>
        <w:t xml:space="preserve">нарушений и </w:t>
      </w:r>
      <w:r w:rsidRPr="009A4009">
        <w:rPr>
          <w:sz w:val="32"/>
          <w:szCs w:val="32"/>
        </w:rPr>
        <w:t>недостатков</w:t>
      </w:r>
      <w:r w:rsidR="00C75E23">
        <w:rPr>
          <w:sz w:val="32"/>
          <w:szCs w:val="32"/>
        </w:rPr>
        <w:t>,</w:t>
      </w:r>
      <w:r w:rsidRPr="009A4009">
        <w:rPr>
          <w:sz w:val="32"/>
          <w:szCs w:val="32"/>
        </w:rPr>
        <w:t xml:space="preserve"> по взысканию средств в бюджет. </w:t>
      </w:r>
      <w:r w:rsidR="00C75E23">
        <w:rPr>
          <w:sz w:val="32"/>
          <w:szCs w:val="32"/>
        </w:rPr>
        <w:t>На момент подготовки отчета о работе Палаты в Вологодскую городскую Думу объектами контроля было выполнено</w:t>
      </w:r>
      <w:r w:rsidRPr="009A4009">
        <w:rPr>
          <w:sz w:val="32"/>
          <w:szCs w:val="32"/>
        </w:rPr>
        <w:t xml:space="preserve"> </w:t>
      </w:r>
      <w:r w:rsidR="009323E7">
        <w:rPr>
          <w:sz w:val="32"/>
          <w:szCs w:val="32"/>
        </w:rPr>
        <w:t>93,3%</w:t>
      </w:r>
      <w:r w:rsidRPr="009A4009">
        <w:rPr>
          <w:sz w:val="32"/>
          <w:szCs w:val="32"/>
        </w:rPr>
        <w:t xml:space="preserve"> предложени</w:t>
      </w:r>
      <w:r w:rsidR="009323E7">
        <w:rPr>
          <w:sz w:val="32"/>
          <w:szCs w:val="32"/>
        </w:rPr>
        <w:t>й</w:t>
      </w:r>
      <w:r w:rsidRPr="009A4009">
        <w:rPr>
          <w:sz w:val="32"/>
          <w:szCs w:val="32"/>
        </w:rPr>
        <w:t xml:space="preserve"> КСП</w:t>
      </w:r>
      <w:r w:rsidR="00C75E23">
        <w:rPr>
          <w:sz w:val="32"/>
          <w:szCs w:val="32"/>
        </w:rPr>
        <w:t>. В настоящее время все 313 предложений выполнены, у</w:t>
      </w:r>
      <w:r w:rsidRPr="009A4009">
        <w:rPr>
          <w:sz w:val="32"/>
          <w:szCs w:val="32"/>
        </w:rPr>
        <w:t xml:space="preserve">странено 566 </w:t>
      </w:r>
      <w:r w:rsidR="00C75E23">
        <w:rPr>
          <w:sz w:val="32"/>
          <w:szCs w:val="32"/>
        </w:rPr>
        <w:t>ф</w:t>
      </w:r>
      <w:r w:rsidRPr="009A4009">
        <w:rPr>
          <w:sz w:val="32"/>
          <w:szCs w:val="32"/>
        </w:rPr>
        <w:t>актов нарушений законодательства на сумму 78</w:t>
      </w:r>
      <w:r w:rsidR="00C75E23">
        <w:rPr>
          <w:sz w:val="32"/>
          <w:szCs w:val="32"/>
        </w:rPr>
        <w:t>6,2 млн</w:t>
      </w:r>
      <w:r w:rsidRPr="009A4009">
        <w:rPr>
          <w:sz w:val="32"/>
          <w:szCs w:val="32"/>
        </w:rPr>
        <w:t xml:space="preserve"> рублей, а также 437 </w:t>
      </w:r>
      <w:proofErr w:type="gramStart"/>
      <w:r w:rsidRPr="009A4009">
        <w:rPr>
          <w:sz w:val="32"/>
          <w:szCs w:val="32"/>
        </w:rPr>
        <w:t xml:space="preserve">недостатков  </w:t>
      </w:r>
      <w:r w:rsidR="007222CA">
        <w:rPr>
          <w:sz w:val="32"/>
          <w:szCs w:val="32"/>
        </w:rPr>
        <w:t>в</w:t>
      </w:r>
      <w:proofErr w:type="gramEnd"/>
      <w:r w:rsidR="007222CA">
        <w:rPr>
          <w:sz w:val="32"/>
          <w:szCs w:val="32"/>
        </w:rPr>
        <w:t xml:space="preserve"> объеме</w:t>
      </w:r>
      <w:r w:rsidRPr="009A4009">
        <w:rPr>
          <w:sz w:val="32"/>
          <w:szCs w:val="32"/>
        </w:rPr>
        <w:t xml:space="preserve"> 3</w:t>
      </w:r>
      <w:r w:rsidR="00C75E23">
        <w:rPr>
          <w:sz w:val="32"/>
          <w:szCs w:val="32"/>
        </w:rPr>
        <w:t>,</w:t>
      </w:r>
      <w:r w:rsidRPr="009A4009">
        <w:rPr>
          <w:sz w:val="32"/>
          <w:szCs w:val="32"/>
        </w:rPr>
        <w:t>2</w:t>
      </w:r>
      <w:r w:rsidR="00C75E23">
        <w:rPr>
          <w:sz w:val="32"/>
          <w:szCs w:val="32"/>
        </w:rPr>
        <w:t xml:space="preserve"> млн</w:t>
      </w:r>
      <w:r w:rsidRPr="009A4009">
        <w:rPr>
          <w:sz w:val="32"/>
          <w:szCs w:val="32"/>
        </w:rPr>
        <w:t xml:space="preserve"> рублей. Обеспечено возвратов средств в бюджет города на общую сумму </w:t>
      </w:r>
      <w:r w:rsidR="00C75E23">
        <w:rPr>
          <w:sz w:val="32"/>
          <w:szCs w:val="32"/>
        </w:rPr>
        <w:t>0,</w:t>
      </w:r>
      <w:r w:rsidRPr="009A4009">
        <w:rPr>
          <w:sz w:val="32"/>
          <w:szCs w:val="32"/>
        </w:rPr>
        <w:t>8</w:t>
      </w:r>
      <w:r w:rsidR="00C75E23">
        <w:rPr>
          <w:sz w:val="32"/>
          <w:szCs w:val="32"/>
        </w:rPr>
        <w:t xml:space="preserve"> млн</w:t>
      </w:r>
      <w:r w:rsidRPr="009A4009">
        <w:rPr>
          <w:sz w:val="32"/>
          <w:szCs w:val="32"/>
        </w:rPr>
        <w:t xml:space="preserve"> рублей. </w:t>
      </w:r>
    </w:p>
    <w:p w:rsidR="00973948" w:rsidRPr="009A4009" w:rsidRDefault="00973948" w:rsidP="00973948">
      <w:pPr>
        <w:ind w:firstLine="851"/>
        <w:rPr>
          <w:sz w:val="32"/>
          <w:szCs w:val="32"/>
        </w:rPr>
      </w:pPr>
      <w:r w:rsidRPr="009A4009">
        <w:rPr>
          <w:sz w:val="32"/>
          <w:szCs w:val="32"/>
        </w:rPr>
        <w:t>В отчетном году к 6 должностным лицам проверенных объектов применены меры дисциплинарного характера.</w:t>
      </w:r>
    </w:p>
    <w:p w:rsidR="0034764A" w:rsidRDefault="0034764A" w:rsidP="00973948">
      <w:pPr>
        <w:ind w:firstLine="851"/>
        <w:rPr>
          <w:sz w:val="32"/>
          <w:szCs w:val="32"/>
        </w:rPr>
      </w:pPr>
      <w:r>
        <w:rPr>
          <w:sz w:val="32"/>
          <w:szCs w:val="32"/>
        </w:rPr>
        <w:t>Также по результатам рассмотрения протоколов, составленных Палатой, в 2023 году одному должностному лицу назначено административное наказание в виде предупреждения, двум должностным лицам – объявлен</w:t>
      </w:r>
      <w:r w:rsidR="009323E7">
        <w:rPr>
          <w:sz w:val="32"/>
          <w:szCs w:val="32"/>
        </w:rPr>
        <w:t>ы</w:t>
      </w:r>
      <w:r>
        <w:rPr>
          <w:sz w:val="32"/>
          <w:szCs w:val="32"/>
        </w:rPr>
        <w:t xml:space="preserve"> устн</w:t>
      </w:r>
      <w:r w:rsidR="009323E7">
        <w:rPr>
          <w:sz w:val="32"/>
          <w:szCs w:val="32"/>
        </w:rPr>
        <w:t>ы</w:t>
      </w:r>
      <w:r>
        <w:rPr>
          <w:sz w:val="32"/>
          <w:szCs w:val="32"/>
        </w:rPr>
        <w:t>е замечани</w:t>
      </w:r>
      <w:r w:rsidR="009323E7">
        <w:rPr>
          <w:sz w:val="32"/>
          <w:szCs w:val="32"/>
        </w:rPr>
        <w:t>я</w:t>
      </w:r>
      <w:r>
        <w:rPr>
          <w:sz w:val="32"/>
          <w:szCs w:val="32"/>
        </w:rPr>
        <w:t>.</w:t>
      </w:r>
    </w:p>
    <w:p w:rsidR="009A4009" w:rsidRPr="009A4009" w:rsidRDefault="009A4009" w:rsidP="009A4009">
      <w:pPr>
        <w:ind w:firstLine="851"/>
        <w:jc w:val="center"/>
        <w:rPr>
          <w:b/>
          <w:sz w:val="32"/>
          <w:szCs w:val="32"/>
        </w:rPr>
      </w:pPr>
      <w:r w:rsidRPr="009A4009">
        <w:rPr>
          <w:b/>
          <w:sz w:val="32"/>
          <w:szCs w:val="32"/>
        </w:rPr>
        <w:t>Экспертиза</w:t>
      </w:r>
    </w:p>
    <w:p w:rsidR="00E63176" w:rsidRPr="009A4009" w:rsidRDefault="00CF0D71" w:rsidP="001734B9">
      <w:pPr>
        <w:ind w:firstLine="851"/>
        <w:rPr>
          <w:sz w:val="32"/>
          <w:szCs w:val="32"/>
        </w:rPr>
      </w:pPr>
      <w:r w:rsidRPr="009A4009">
        <w:rPr>
          <w:sz w:val="32"/>
          <w:szCs w:val="32"/>
        </w:rPr>
        <w:lastRenderedPageBreak/>
        <w:t xml:space="preserve">Экспертно-аналитическое направление деятельности реализовано путем проведения </w:t>
      </w:r>
      <w:r w:rsidR="00E63176" w:rsidRPr="009A4009">
        <w:rPr>
          <w:sz w:val="32"/>
          <w:szCs w:val="32"/>
        </w:rPr>
        <w:t>аудита формирова</w:t>
      </w:r>
      <w:r w:rsidR="00710032">
        <w:rPr>
          <w:sz w:val="32"/>
          <w:szCs w:val="32"/>
        </w:rPr>
        <w:t>ния и исполнения бюджета города,</w:t>
      </w:r>
      <w:r w:rsidR="00E63176" w:rsidRPr="009A4009">
        <w:rPr>
          <w:sz w:val="32"/>
          <w:szCs w:val="32"/>
        </w:rPr>
        <w:t xml:space="preserve"> а также </w:t>
      </w:r>
      <w:r w:rsidRPr="009A4009">
        <w:rPr>
          <w:sz w:val="32"/>
          <w:szCs w:val="32"/>
        </w:rPr>
        <w:t>экспертизы проектов муниципальных правовых актов</w:t>
      </w:r>
      <w:r w:rsidR="00E63176" w:rsidRPr="009A4009">
        <w:rPr>
          <w:sz w:val="32"/>
          <w:szCs w:val="32"/>
        </w:rPr>
        <w:t>.</w:t>
      </w:r>
    </w:p>
    <w:p w:rsidR="009566B1" w:rsidRDefault="003E0D8C" w:rsidP="001734B9">
      <w:pPr>
        <w:ind w:firstLine="851"/>
        <w:rPr>
          <w:sz w:val="32"/>
          <w:szCs w:val="32"/>
        </w:rPr>
      </w:pPr>
      <w:r w:rsidRPr="009A4009">
        <w:rPr>
          <w:sz w:val="32"/>
          <w:szCs w:val="32"/>
        </w:rPr>
        <w:t>По результатам экспертно-аналитической деятельности в 20</w:t>
      </w:r>
      <w:r w:rsidR="000A4E36" w:rsidRPr="009A4009">
        <w:rPr>
          <w:sz w:val="32"/>
          <w:szCs w:val="32"/>
        </w:rPr>
        <w:t>2</w:t>
      </w:r>
      <w:r w:rsidR="003E3B0B" w:rsidRPr="009A4009">
        <w:rPr>
          <w:sz w:val="32"/>
          <w:szCs w:val="32"/>
        </w:rPr>
        <w:t>3</w:t>
      </w:r>
      <w:r w:rsidRPr="009A4009">
        <w:rPr>
          <w:sz w:val="32"/>
          <w:szCs w:val="32"/>
        </w:rPr>
        <w:t xml:space="preserve"> году подготовлено </w:t>
      </w:r>
      <w:r w:rsidR="003E3B0B" w:rsidRPr="009A4009">
        <w:rPr>
          <w:sz w:val="32"/>
          <w:szCs w:val="32"/>
        </w:rPr>
        <w:t>18</w:t>
      </w:r>
      <w:r w:rsidRPr="009A4009">
        <w:rPr>
          <w:sz w:val="32"/>
          <w:szCs w:val="32"/>
        </w:rPr>
        <w:t xml:space="preserve"> заключени</w:t>
      </w:r>
      <w:r w:rsidR="003E3B0B" w:rsidRPr="009A4009">
        <w:rPr>
          <w:sz w:val="32"/>
          <w:szCs w:val="32"/>
        </w:rPr>
        <w:t>й</w:t>
      </w:r>
      <w:r w:rsidR="0092732E" w:rsidRPr="009A4009">
        <w:rPr>
          <w:sz w:val="32"/>
          <w:szCs w:val="32"/>
        </w:rPr>
        <w:t xml:space="preserve"> </w:t>
      </w:r>
      <w:r w:rsidR="009548CA" w:rsidRPr="009A4009">
        <w:rPr>
          <w:sz w:val="32"/>
          <w:szCs w:val="32"/>
        </w:rPr>
        <w:t>на проекты решений Вологодской городской Думы</w:t>
      </w:r>
      <w:r w:rsidR="000A4E36" w:rsidRPr="009A4009">
        <w:rPr>
          <w:sz w:val="32"/>
          <w:szCs w:val="32"/>
        </w:rPr>
        <w:t xml:space="preserve"> и </w:t>
      </w:r>
      <w:proofErr w:type="gramStart"/>
      <w:r w:rsidR="000A4E36" w:rsidRPr="009A4009">
        <w:rPr>
          <w:sz w:val="32"/>
          <w:szCs w:val="32"/>
        </w:rPr>
        <w:t>иные документы</w:t>
      </w:r>
      <w:proofErr w:type="gramEnd"/>
      <w:r w:rsidR="000A4E36" w:rsidRPr="009A4009">
        <w:rPr>
          <w:sz w:val="32"/>
          <w:szCs w:val="32"/>
        </w:rPr>
        <w:t xml:space="preserve"> и материалы</w:t>
      </w:r>
      <w:r w:rsidRPr="009A4009">
        <w:rPr>
          <w:sz w:val="32"/>
          <w:szCs w:val="32"/>
        </w:rPr>
        <w:t>,</w:t>
      </w:r>
      <w:r w:rsidR="000A4E36" w:rsidRPr="009A4009">
        <w:rPr>
          <w:sz w:val="32"/>
          <w:szCs w:val="32"/>
        </w:rPr>
        <w:t xml:space="preserve"> направленные Главой города</w:t>
      </w:r>
      <w:r w:rsidRPr="009A4009">
        <w:rPr>
          <w:sz w:val="32"/>
          <w:szCs w:val="32"/>
        </w:rPr>
        <w:t xml:space="preserve"> </w:t>
      </w:r>
      <w:r w:rsidR="000A4E36" w:rsidRPr="009A4009">
        <w:rPr>
          <w:sz w:val="32"/>
          <w:szCs w:val="32"/>
        </w:rPr>
        <w:t>Вологды для проведения экспертизы</w:t>
      </w:r>
      <w:r w:rsidR="008841E3">
        <w:rPr>
          <w:sz w:val="32"/>
          <w:szCs w:val="32"/>
        </w:rPr>
        <w:t xml:space="preserve">. </w:t>
      </w:r>
    </w:p>
    <w:p w:rsidR="00371271" w:rsidRPr="009A4009" w:rsidRDefault="000407FD" w:rsidP="001734B9">
      <w:pPr>
        <w:ind w:firstLine="851"/>
        <w:rPr>
          <w:sz w:val="32"/>
          <w:szCs w:val="32"/>
        </w:rPr>
      </w:pPr>
      <w:r w:rsidRPr="009A4009">
        <w:rPr>
          <w:sz w:val="32"/>
          <w:szCs w:val="32"/>
        </w:rPr>
        <w:t xml:space="preserve">Всего по результатам </w:t>
      </w:r>
      <w:r w:rsidR="00BB2B8C">
        <w:rPr>
          <w:sz w:val="32"/>
          <w:szCs w:val="32"/>
        </w:rPr>
        <w:t>экспертизы</w:t>
      </w:r>
      <w:r w:rsidRPr="009A4009">
        <w:rPr>
          <w:sz w:val="32"/>
          <w:szCs w:val="32"/>
        </w:rPr>
        <w:t xml:space="preserve"> установлено 6 нарушений и 36 недостатков на сумму 575</w:t>
      </w:r>
      <w:r w:rsidR="009A4009">
        <w:rPr>
          <w:sz w:val="32"/>
          <w:szCs w:val="32"/>
        </w:rPr>
        <w:t>,</w:t>
      </w:r>
      <w:r w:rsidRPr="009A4009">
        <w:rPr>
          <w:sz w:val="32"/>
          <w:szCs w:val="32"/>
        </w:rPr>
        <w:t>6</w:t>
      </w:r>
      <w:r w:rsidR="009A4009">
        <w:rPr>
          <w:sz w:val="32"/>
          <w:szCs w:val="32"/>
        </w:rPr>
        <w:t xml:space="preserve"> млн</w:t>
      </w:r>
      <w:r w:rsidR="00663676">
        <w:rPr>
          <w:sz w:val="32"/>
          <w:szCs w:val="32"/>
        </w:rPr>
        <w:t xml:space="preserve"> рублей, и</w:t>
      </w:r>
      <w:r w:rsidR="00B32098">
        <w:rPr>
          <w:sz w:val="32"/>
          <w:szCs w:val="32"/>
        </w:rPr>
        <w:t>з них н</w:t>
      </w:r>
      <w:r w:rsidRPr="009A4009">
        <w:rPr>
          <w:sz w:val="32"/>
          <w:szCs w:val="32"/>
        </w:rPr>
        <w:t xml:space="preserve">аибольшее количество </w:t>
      </w:r>
      <w:r w:rsidR="00663676">
        <w:rPr>
          <w:sz w:val="32"/>
          <w:szCs w:val="32"/>
        </w:rPr>
        <w:t xml:space="preserve">- </w:t>
      </w:r>
      <w:r w:rsidRPr="009A4009">
        <w:rPr>
          <w:sz w:val="32"/>
          <w:szCs w:val="32"/>
        </w:rPr>
        <w:t>при проведении эк</w:t>
      </w:r>
      <w:r w:rsidR="00663676">
        <w:rPr>
          <w:sz w:val="32"/>
          <w:szCs w:val="32"/>
        </w:rPr>
        <w:t>спертизы проекта бюджета города</w:t>
      </w:r>
      <w:r w:rsidRPr="009A4009">
        <w:rPr>
          <w:sz w:val="32"/>
          <w:szCs w:val="32"/>
        </w:rPr>
        <w:t xml:space="preserve">. </w:t>
      </w:r>
    </w:p>
    <w:p w:rsidR="000407FD" w:rsidRPr="009A4009" w:rsidRDefault="000407FD" w:rsidP="001734B9">
      <w:pPr>
        <w:ind w:firstLine="851"/>
        <w:rPr>
          <w:sz w:val="32"/>
          <w:szCs w:val="32"/>
        </w:rPr>
      </w:pPr>
      <w:r w:rsidRPr="009A4009">
        <w:rPr>
          <w:sz w:val="32"/>
          <w:szCs w:val="32"/>
        </w:rPr>
        <w:t>По итогам экспертно-аналитических мероприятий выработано 24 предложения об устранении выявленных нарушений и недостатков</w:t>
      </w:r>
      <w:r w:rsidR="00304660">
        <w:rPr>
          <w:sz w:val="32"/>
          <w:szCs w:val="32"/>
        </w:rPr>
        <w:t>,</w:t>
      </w:r>
      <w:r w:rsidRPr="009A4009">
        <w:rPr>
          <w:sz w:val="32"/>
          <w:szCs w:val="32"/>
        </w:rPr>
        <w:t xml:space="preserve"> которые выполнены (приняты к исполнению) в полном объеме.</w:t>
      </w:r>
    </w:p>
    <w:p w:rsidR="00252BF0" w:rsidRPr="009A4009" w:rsidRDefault="00252BF0" w:rsidP="00252BF0">
      <w:pPr>
        <w:ind w:firstLine="851"/>
        <w:rPr>
          <w:sz w:val="32"/>
          <w:szCs w:val="32"/>
        </w:rPr>
      </w:pPr>
      <w:r w:rsidRPr="009A4009">
        <w:rPr>
          <w:sz w:val="32"/>
          <w:szCs w:val="32"/>
        </w:rPr>
        <w:t>Одним из результатов контрольных и экспертных мероприятий также стало совершенствование нормативно-правовой базы города. Так, за отчетный период по предложениям Палаты принято 7 постановлений Администрации города Вологды и 1 решение Вологодской городской Думы.</w:t>
      </w:r>
    </w:p>
    <w:p w:rsidR="004247D0" w:rsidRPr="009A4009" w:rsidRDefault="004247D0" w:rsidP="004247D0">
      <w:pPr>
        <w:ind w:firstLine="851"/>
        <w:rPr>
          <w:sz w:val="32"/>
          <w:szCs w:val="32"/>
        </w:rPr>
      </w:pPr>
      <w:r w:rsidRPr="009A4009">
        <w:rPr>
          <w:sz w:val="32"/>
          <w:szCs w:val="32"/>
        </w:rPr>
        <w:t xml:space="preserve">В целях обеспечения </w:t>
      </w:r>
      <w:r>
        <w:rPr>
          <w:sz w:val="32"/>
          <w:szCs w:val="32"/>
        </w:rPr>
        <w:t>представительного органа</w:t>
      </w:r>
      <w:r w:rsidRPr="009A4009">
        <w:rPr>
          <w:sz w:val="32"/>
          <w:szCs w:val="32"/>
        </w:rPr>
        <w:t xml:space="preserve"> достоверной и объективной информацией результаты контрольных и экспертно-аналитических мероприятий представлены Вологодской городской Думе, Главе города Вологды, рассмотрены на заседаниях комитетов и Президиума Вологодской городской Думы. В адрес Мэра города на постоянной основе направлялись информационные письма о результатах контрольных мероприяти</w:t>
      </w:r>
      <w:r>
        <w:rPr>
          <w:sz w:val="32"/>
          <w:szCs w:val="32"/>
        </w:rPr>
        <w:t>й</w:t>
      </w:r>
      <w:r w:rsidRPr="009A4009">
        <w:rPr>
          <w:sz w:val="32"/>
          <w:szCs w:val="32"/>
        </w:rPr>
        <w:t>, их итоги обсуждались на совещаниях с руководителями функциональных и отраслевых органов Администрации города, руководителями проверенных муниципальных учреждений и организаций.</w:t>
      </w:r>
    </w:p>
    <w:p w:rsidR="001C15C3" w:rsidRDefault="001C15C3" w:rsidP="001C15C3">
      <w:pPr>
        <w:ind w:firstLine="851"/>
        <w:jc w:val="center"/>
        <w:rPr>
          <w:sz w:val="32"/>
          <w:szCs w:val="32"/>
        </w:rPr>
      </w:pPr>
      <w:r>
        <w:rPr>
          <w:b/>
          <w:sz w:val="32"/>
          <w:szCs w:val="32"/>
        </w:rPr>
        <w:t>Гласность</w:t>
      </w:r>
    </w:p>
    <w:p w:rsidR="00E63D0B" w:rsidRDefault="00965006" w:rsidP="00E63D0B">
      <w:pPr>
        <w:rPr>
          <w:sz w:val="32"/>
          <w:szCs w:val="32"/>
        </w:rPr>
      </w:pPr>
      <w:r w:rsidRPr="009A4009">
        <w:rPr>
          <w:sz w:val="32"/>
          <w:szCs w:val="32"/>
        </w:rPr>
        <w:t xml:space="preserve">Реализацию принципов гласности, а также открытости и доступности информации о деятельности </w:t>
      </w:r>
      <w:r w:rsidR="00E63D0B">
        <w:rPr>
          <w:sz w:val="32"/>
          <w:szCs w:val="32"/>
        </w:rPr>
        <w:t>П</w:t>
      </w:r>
      <w:r w:rsidR="00CA2713" w:rsidRPr="009A4009">
        <w:rPr>
          <w:sz w:val="32"/>
          <w:szCs w:val="32"/>
        </w:rPr>
        <w:t>алата</w:t>
      </w:r>
      <w:r w:rsidRPr="009A4009">
        <w:rPr>
          <w:sz w:val="32"/>
          <w:szCs w:val="32"/>
        </w:rPr>
        <w:t xml:space="preserve"> осуществляла посредством</w:t>
      </w:r>
      <w:r w:rsidR="00710032">
        <w:rPr>
          <w:sz w:val="32"/>
          <w:szCs w:val="32"/>
        </w:rPr>
        <w:t xml:space="preserve"> размещения информации о своей работе</w:t>
      </w:r>
      <w:r w:rsidRPr="009A4009">
        <w:rPr>
          <w:sz w:val="32"/>
          <w:szCs w:val="32"/>
        </w:rPr>
        <w:t xml:space="preserve"> в информационно-телекоммуникационной сети </w:t>
      </w:r>
      <w:r w:rsidR="002A5C81" w:rsidRPr="009A4009">
        <w:rPr>
          <w:sz w:val="32"/>
          <w:szCs w:val="32"/>
        </w:rPr>
        <w:t>«</w:t>
      </w:r>
      <w:r w:rsidRPr="009A4009">
        <w:rPr>
          <w:sz w:val="32"/>
          <w:szCs w:val="32"/>
        </w:rPr>
        <w:t>Интернет</w:t>
      </w:r>
      <w:r w:rsidR="002A5C81" w:rsidRPr="009A4009">
        <w:rPr>
          <w:sz w:val="32"/>
          <w:szCs w:val="32"/>
        </w:rPr>
        <w:t>»</w:t>
      </w:r>
      <w:r w:rsidR="00E63D0B">
        <w:rPr>
          <w:sz w:val="32"/>
          <w:szCs w:val="32"/>
        </w:rPr>
        <w:t xml:space="preserve"> на официальных страницах в социальных сетях и </w:t>
      </w:r>
      <w:r w:rsidR="0057731C">
        <w:rPr>
          <w:sz w:val="32"/>
          <w:szCs w:val="32"/>
        </w:rPr>
        <w:t>н</w:t>
      </w:r>
      <w:r w:rsidRPr="009A4009">
        <w:rPr>
          <w:sz w:val="32"/>
          <w:szCs w:val="32"/>
        </w:rPr>
        <w:t xml:space="preserve">а </w:t>
      </w:r>
      <w:proofErr w:type="spellStart"/>
      <w:r w:rsidRPr="009A4009">
        <w:rPr>
          <w:sz w:val="32"/>
          <w:szCs w:val="32"/>
        </w:rPr>
        <w:t>web</w:t>
      </w:r>
      <w:proofErr w:type="spellEnd"/>
      <w:r w:rsidRPr="009A4009">
        <w:rPr>
          <w:sz w:val="32"/>
          <w:szCs w:val="32"/>
        </w:rPr>
        <w:t xml:space="preserve">-сайте </w:t>
      </w:r>
      <w:r w:rsidR="00CA2713" w:rsidRPr="009A4009">
        <w:rPr>
          <w:sz w:val="32"/>
          <w:szCs w:val="32"/>
        </w:rPr>
        <w:t>Контрольно-сч</w:t>
      </w:r>
      <w:r w:rsidR="00810524" w:rsidRPr="009A4009">
        <w:rPr>
          <w:sz w:val="32"/>
          <w:szCs w:val="32"/>
        </w:rPr>
        <w:t>е</w:t>
      </w:r>
      <w:r w:rsidR="00CA2713" w:rsidRPr="009A4009">
        <w:rPr>
          <w:sz w:val="32"/>
          <w:szCs w:val="32"/>
        </w:rPr>
        <w:t>тной палаты</w:t>
      </w:r>
      <w:r w:rsidR="00962ECC">
        <w:rPr>
          <w:sz w:val="32"/>
          <w:szCs w:val="32"/>
        </w:rPr>
        <w:t>.</w:t>
      </w:r>
      <w:r w:rsidR="001D08A3">
        <w:rPr>
          <w:sz w:val="32"/>
          <w:szCs w:val="32"/>
        </w:rPr>
        <w:t xml:space="preserve"> Наш сайт</w:t>
      </w:r>
      <w:r w:rsidR="0067218C" w:rsidRPr="00E63D0B">
        <w:rPr>
          <w:sz w:val="32"/>
          <w:szCs w:val="32"/>
        </w:rPr>
        <w:t xml:space="preserve"> постоянно совершенствуется</w:t>
      </w:r>
      <w:r w:rsidR="00E63D0B" w:rsidRPr="00E63D0B">
        <w:rPr>
          <w:sz w:val="32"/>
          <w:szCs w:val="32"/>
        </w:rPr>
        <w:t xml:space="preserve">. </w:t>
      </w:r>
      <w:r w:rsidR="001D08A3">
        <w:rPr>
          <w:sz w:val="32"/>
          <w:szCs w:val="32"/>
        </w:rPr>
        <w:t xml:space="preserve">И недавно мы приняли участие в </w:t>
      </w:r>
      <w:r w:rsidR="00E63D0B" w:rsidRPr="00E63D0B">
        <w:rPr>
          <w:sz w:val="32"/>
          <w:szCs w:val="32"/>
        </w:rPr>
        <w:t>конкурсе</w:t>
      </w:r>
      <w:r w:rsidR="00E63D0B">
        <w:rPr>
          <w:sz w:val="32"/>
          <w:szCs w:val="32"/>
        </w:rPr>
        <w:t xml:space="preserve"> </w:t>
      </w:r>
      <w:r w:rsidR="001D08A3">
        <w:rPr>
          <w:sz w:val="32"/>
          <w:szCs w:val="32"/>
        </w:rPr>
        <w:t xml:space="preserve">Союза муниципальных контрольно-счетных органов </w:t>
      </w:r>
      <w:r w:rsidR="00E63D0B" w:rsidRPr="00E63D0B">
        <w:rPr>
          <w:sz w:val="32"/>
          <w:szCs w:val="32"/>
        </w:rPr>
        <w:t>«Лучший официальный сайт МКСО»</w:t>
      </w:r>
      <w:r w:rsidR="00E63D0B">
        <w:rPr>
          <w:sz w:val="32"/>
          <w:szCs w:val="32"/>
        </w:rPr>
        <w:t xml:space="preserve">, </w:t>
      </w:r>
      <w:r w:rsidR="001D08A3">
        <w:rPr>
          <w:sz w:val="32"/>
          <w:szCs w:val="32"/>
        </w:rPr>
        <w:t xml:space="preserve">который </w:t>
      </w:r>
      <w:r w:rsidR="00E63D0B">
        <w:rPr>
          <w:sz w:val="32"/>
          <w:szCs w:val="32"/>
        </w:rPr>
        <w:t>пров</w:t>
      </w:r>
      <w:r w:rsidR="001D08A3">
        <w:rPr>
          <w:sz w:val="32"/>
          <w:szCs w:val="32"/>
        </w:rPr>
        <w:t>одился</w:t>
      </w:r>
      <w:r w:rsidR="00E63D0B">
        <w:rPr>
          <w:sz w:val="32"/>
          <w:szCs w:val="32"/>
        </w:rPr>
        <w:t xml:space="preserve"> среди всех муниципальных КСО страны, мы заняли 8-е место.</w:t>
      </w:r>
    </w:p>
    <w:p w:rsidR="00FC75F8" w:rsidRDefault="00965006" w:rsidP="001734B9">
      <w:pPr>
        <w:ind w:firstLine="851"/>
        <w:rPr>
          <w:sz w:val="32"/>
          <w:szCs w:val="32"/>
        </w:rPr>
      </w:pPr>
      <w:r w:rsidRPr="009A4009">
        <w:rPr>
          <w:sz w:val="32"/>
          <w:szCs w:val="32"/>
        </w:rPr>
        <w:lastRenderedPageBreak/>
        <w:t>В отч</w:t>
      </w:r>
      <w:r w:rsidR="00F0497E" w:rsidRPr="009A4009">
        <w:rPr>
          <w:sz w:val="32"/>
          <w:szCs w:val="32"/>
        </w:rPr>
        <w:t>е</w:t>
      </w:r>
      <w:r w:rsidRPr="009A4009">
        <w:rPr>
          <w:sz w:val="32"/>
          <w:szCs w:val="32"/>
        </w:rPr>
        <w:t xml:space="preserve">тном </w:t>
      </w:r>
      <w:r w:rsidR="00674297" w:rsidRPr="009A4009">
        <w:rPr>
          <w:sz w:val="32"/>
          <w:szCs w:val="32"/>
        </w:rPr>
        <w:t>году</w:t>
      </w:r>
      <w:r w:rsidRPr="009A4009">
        <w:rPr>
          <w:sz w:val="32"/>
          <w:szCs w:val="32"/>
        </w:rPr>
        <w:t xml:space="preserve"> на основании заключенных соглашений продолжилось взаимодействие </w:t>
      </w:r>
      <w:r w:rsidR="005F4631" w:rsidRPr="009A4009">
        <w:rPr>
          <w:sz w:val="32"/>
          <w:szCs w:val="32"/>
        </w:rPr>
        <w:t>Контрольно-сч</w:t>
      </w:r>
      <w:r w:rsidR="007E0994" w:rsidRPr="009A4009">
        <w:rPr>
          <w:sz w:val="32"/>
          <w:szCs w:val="32"/>
        </w:rPr>
        <w:t>е</w:t>
      </w:r>
      <w:r w:rsidR="0018116D" w:rsidRPr="009A4009">
        <w:rPr>
          <w:sz w:val="32"/>
          <w:szCs w:val="32"/>
        </w:rPr>
        <w:t xml:space="preserve">тной палаты </w:t>
      </w:r>
      <w:r w:rsidRPr="009A4009">
        <w:rPr>
          <w:sz w:val="32"/>
          <w:szCs w:val="32"/>
        </w:rPr>
        <w:t>с прокуратурой города Вологды</w:t>
      </w:r>
      <w:r w:rsidR="00FC75F8">
        <w:rPr>
          <w:sz w:val="32"/>
          <w:szCs w:val="32"/>
        </w:rPr>
        <w:t xml:space="preserve"> и иными правоохранительными органами.</w:t>
      </w:r>
    </w:p>
    <w:p w:rsidR="00661FFF" w:rsidRDefault="00661FFF" w:rsidP="00661FFF">
      <w:pPr>
        <w:ind w:firstLine="851"/>
        <w:rPr>
          <w:sz w:val="32"/>
          <w:szCs w:val="32"/>
        </w:rPr>
      </w:pPr>
      <w:r>
        <w:rPr>
          <w:sz w:val="32"/>
          <w:szCs w:val="32"/>
        </w:rPr>
        <w:t>Так, по результатам рассмотрения в</w:t>
      </w:r>
      <w:r w:rsidRPr="009A4009">
        <w:rPr>
          <w:sz w:val="32"/>
          <w:szCs w:val="32"/>
        </w:rPr>
        <w:t xml:space="preserve"> 2023 году </w:t>
      </w:r>
      <w:r>
        <w:rPr>
          <w:sz w:val="32"/>
          <w:szCs w:val="32"/>
        </w:rPr>
        <w:t>материалов</w:t>
      </w:r>
      <w:r w:rsidRPr="009A4009">
        <w:rPr>
          <w:sz w:val="32"/>
          <w:szCs w:val="32"/>
        </w:rPr>
        <w:t xml:space="preserve"> </w:t>
      </w:r>
      <w:r>
        <w:rPr>
          <w:sz w:val="32"/>
          <w:szCs w:val="32"/>
        </w:rPr>
        <w:t xml:space="preserve">Палаты по </w:t>
      </w:r>
      <w:r w:rsidRPr="009A4009">
        <w:rPr>
          <w:sz w:val="32"/>
          <w:szCs w:val="32"/>
        </w:rPr>
        <w:t>проведенны</w:t>
      </w:r>
      <w:r>
        <w:rPr>
          <w:sz w:val="32"/>
          <w:szCs w:val="32"/>
        </w:rPr>
        <w:t>м</w:t>
      </w:r>
      <w:r w:rsidRPr="009A4009">
        <w:rPr>
          <w:sz w:val="32"/>
          <w:szCs w:val="32"/>
        </w:rPr>
        <w:t xml:space="preserve"> </w:t>
      </w:r>
      <w:r>
        <w:rPr>
          <w:sz w:val="32"/>
          <w:szCs w:val="32"/>
        </w:rPr>
        <w:t>контрольным</w:t>
      </w:r>
      <w:r w:rsidRPr="009A4009">
        <w:rPr>
          <w:sz w:val="32"/>
          <w:szCs w:val="32"/>
        </w:rPr>
        <w:t xml:space="preserve"> мероприяти</w:t>
      </w:r>
      <w:r>
        <w:rPr>
          <w:sz w:val="32"/>
          <w:szCs w:val="32"/>
        </w:rPr>
        <w:t>ям</w:t>
      </w:r>
      <w:r w:rsidRPr="009A4009">
        <w:rPr>
          <w:sz w:val="32"/>
          <w:szCs w:val="32"/>
        </w:rPr>
        <w:t xml:space="preserve"> прокуратур</w:t>
      </w:r>
      <w:r>
        <w:rPr>
          <w:sz w:val="32"/>
          <w:szCs w:val="32"/>
        </w:rPr>
        <w:t>ой</w:t>
      </w:r>
      <w:r w:rsidRPr="009A4009">
        <w:rPr>
          <w:sz w:val="32"/>
          <w:szCs w:val="32"/>
        </w:rPr>
        <w:t xml:space="preserve"> города Вологды</w:t>
      </w:r>
      <w:r>
        <w:rPr>
          <w:sz w:val="32"/>
          <w:szCs w:val="32"/>
        </w:rPr>
        <w:t xml:space="preserve"> </w:t>
      </w:r>
      <w:r w:rsidRPr="009A4009">
        <w:rPr>
          <w:sz w:val="32"/>
          <w:szCs w:val="32"/>
        </w:rPr>
        <w:t xml:space="preserve">внесены 6 представлений об устранении нарушений закона, причин и условий, им способствующих, в отношении должностных лиц органов местного самоуправления, муниципальных учреждений и организаций, материалы 6 проверок направлены в УМВД России по г. Вологде, 1 проверки - в Управление Федерального казначейства по Вологодской области для рассмотрения вопроса о привлечении виновных должностных лиц к административной ответственности. </w:t>
      </w:r>
    </w:p>
    <w:p w:rsidR="002523B8" w:rsidRPr="009A4009" w:rsidRDefault="00E24500" w:rsidP="001734B9">
      <w:pPr>
        <w:ind w:firstLine="851"/>
        <w:rPr>
          <w:sz w:val="32"/>
          <w:szCs w:val="32"/>
        </w:rPr>
      </w:pPr>
      <w:r w:rsidRPr="009A4009">
        <w:rPr>
          <w:sz w:val="32"/>
          <w:szCs w:val="32"/>
        </w:rPr>
        <w:t xml:space="preserve">Одним из направлений развития компетенций КСП города является постоянное сотрудничество </w:t>
      </w:r>
      <w:r w:rsidR="002103D1" w:rsidRPr="009A4009">
        <w:rPr>
          <w:sz w:val="32"/>
          <w:szCs w:val="32"/>
        </w:rPr>
        <w:t xml:space="preserve">и взаимодействие </w:t>
      </w:r>
      <w:r w:rsidRPr="009A4009">
        <w:rPr>
          <w:sz w:val="32"/>
          <w:szCs w:val="32"/>
        </w:rPr>
        <w:t>с Союз</w:t>
      </w:r>
      <w:r w:rsidR="002523B8" w:rsidRPr="009A4009">
        <w:rPr>
          <w:sz w:val="32"/>
          <w:szCs w:val="32"/>
        </w:rPr>
        <w:t>ом</w:t>
      </w:r>
      <w:r w:rsidRPr="009A4009">
        <w:rPr>
          <w:sz w:val="32"/>
          <w:szCs w:val="32"/>
        </w:rPr>
        <w:t xml:space="preserve"> муниципальных контрольно-счетных органов</w:t>
      </w:r>
      <w:r w:rsidR="002103D1" w:rsidRPr="009A4009">
        <w:rPr>
          <w:sz w:val="32"/>
          <w:szCs w:val="32"/>
        </w:rPr>
        <w:t xml:space="preserve">, </w:t>
      </w:r>
      <w:r w:rsidR="002523B8" w:rsidRPr="009A4009">
        <w:rPr>
          <w:sz w:val="32"/>
          <w:szCs w:val="32"/>
        </w:rPr>
        <w:t>членом которого Палата является с 2008 года</w:t>
      </w:r>
      <w:r w:rsidR="006F009C" w:rsidRPr="009A4009">
        <w:rPr>
          <w:sz w:val="32"/>
          <w:szCs w:val="32"/>
        </w:rPr>
        <w:t>, а также с муниципальными контрольно-счетными органами</w:t>
      </w:r>
      <w:r w:rsidR="002523B8" w:rsidRPr="009A4009">
        <w:rPr>
          <w:sz w:val="32"/>
          <w:szCs w:val="32"/>
        </w:rPr>
        <w:t>.</w:t>
      </w:r>
    </w:p>
    <w:p w:rsidR="00E209F4" w:rsidRDefault="00E209F4" w:rsidP="001734B9">
      <w:pPr>
        <w:ind w:firstLine="851"/>
        <w:rPr>
          <w:sz w:val="32"/>
          <w:szCs w:val="32"/>
        </w:rPr>
      </w:pPr>
      <w:r>
        <w:rPr>
          <w:sz w:val="32"/>
          <w:szCs w:val="32"/>
        </w:rPr>
        <w:t>С 2020 года Председатель Палаты возглавляет</w:t>
      </w:r>
      <w:r w:rsidR="000D38FB">
        <w:rPr>
          <w:sz w:val="32"/>
          <w:szCs w:val="32"/>
        </w:rPr>
        <w:t xml:space="preserve"> и координирует работу</w:t>
      </w:r>
      <w:r>
        <w:rPr>
          <w:sz w:val="32"/>
          <w:szCs w:val="32"/>
        </w:rPr>
        <w:t xml:space="preserve"> </w:t>
      </w:r>
      <w:r w:rsidR="009A1270" w:rsidRPr="009A4009">
        <w:rPr>
          <w:sz w:val="32"/>
          <w:szCs w:val="32"/>
        </w:rPr>
        <w:t>П</w:t>
      </w:r>
      <w:r w:rsidR="006F009C" w:rsidRPr="009A4009">
        <w:rPr>
          <w:sz w:val="32"/>
          <w:szCs w:val="32"/>
        </w:rPr>
        <w:t>редставительств</w:t>
      </w:r>
      <w:r w:rsidR="000D38FB">
        <w:rPr>
          <w:sz w:val="32"/>
          <w:szCs w:val="32"/>
        </w:rPr>
        <w:t>а</w:t>
      </w:r>
      <w:r w:rsidR="006F009C" w:rsidRPr="009A4009">
        <w:rPr>
          <w:sz w:val="32"/>
          <w:szCs w:val="32"/>
        </w:rPr>
        <w:t xml:space="preserve"> Союза МКСО в Северо-Западном федеральном округе,</w:t>
      </w:r>
      <w:r>
        <w:rPr>
          <w:sz w:val="32"/>
          <w:szCs w:val="32"/>
        </w:rPr>
        <w:t xml:space="preserve"> членами которого являются 30 КСО </w:t>
      </w:r>
      <w:r w:rsidRPr="009A4009">
        <w:rPr>
          <w:sz w:val="32"/>
          <w:szCs w:val="32"/>
        </w:rPr>
        <w:t>из 9 регионов</w:t>
      </w:r>
      <w:r>
        <w:rPr>
          <w:sz w:val="32"/>
          <w:szCs w:val="32"/>
        </w:rPr>
        <w:t xml:space="preserve"> Северо-Запада.</w:t>
      </w:r>
    </w:p>
    <w:p w:rsidR="009A736B" w:rsidRDefault="009A736B" w:rsidP="001734B9">
      <w:pPr>
        <w:ind w:firstLine="851"/>
        <w:rPr>
          <w:sz w:val="32"/>
          <w:szCs w:val="32"/>
        </w:rPr>
      </w:pPr>
      <w:r>
        <w:rPr>
          <w:sz w:val="32"/>
          <w:szCs w:val="32"/>
        </w:rPr>
        <w:t>Р</w:t>
      </w:r>
      <w:r w:rsidR="007D7CD3">
        <w:rPr>
          <w:sz w:val="32"/>
          <w:szCs w:val="32"/>
        </w:rPr>
        <w:t>абот</w:t>
      </w:r>
      <w:r>
        <w:rPr>
          <w:sz w:val="32"/>
          <w:szCs w:val="32"/>
        </w:rPr>
        <w:t>а</w:t>
      </w:r>
      <w:r w:rsidR="007D7CD3">
        <w:rPr>
          <w:sz w:val="32"/>
          <w:szCs w:val="32"/>
        </w:rPr>
        <w:t xml:space="preserve"> по привлечению в Союз МКСО новых членов</w:t>
      </w:r>
      <w:r>
        <w:rPr>
          <w:sz w:val="32"/>
          <w:szCs w:val="32"/>
        </w:rPr>
        <w:t xml:space="preserve"> продолжается и</w:t>
      </w:r>
      <w:r w:rsidR="007D7CD3">
        <w:rPr>
          <w:sz w:val="32"/>
          <w:szCs w:val="32"/>
        </w:rPr>
        <w:t xml:space="preserve"> за последние несколько месяцев в Союз вступили 11 муниципальных КСО</w:t>
      </w:r>
      <w:r>
        <w:rPr>
          <w:sz w:val="32"/>
          <w:szCs w:val="32"/>
        </w:rPr>
        <w:t xml:space="preserve"> нашего федерального округа.</w:t>
      </w:r>
      <w:r w:rsidR="007D7CD3">
        <w:rPr>
          <w:sz w:val="32"/>
          <w:szCs w:val="32"/>
        </w:rPr>
        <w:t xml:space="preserve"> </w:t>
      </w:r>
    </w:p>
    <w:p w:rsidR="006B69AB" w:rsidRPr="009A4009" w:rsidRDefault="00D165DC" w:rsidP="001734B9">
      <w:pPr>
        <w:ind w:firstLine="851"/>
        <w:rPr>
          <w:sz w:val="32"/>
          <w:szCs w:val="32"/>
        </w:rPr>
      </w:pPr>
      <w:r>
        <w:rPr>
          <w:sz w:val="32"/>
          <w:szCs w:val="32"/>
        </w:rPr>
        <w:t xml:space="preserve">Ежегодно </w:t>
      </w:r>
      <w:r w:rsidR="00962ECC">
        <w:rPr>
          <w:sz w:val="32"/>
          <w:szCs w:val="32"/>
        </w:rPr>
        <w:t>работу всех муниципальных контрольно-счетных органов области оценивает</w:t>
      </w:r>
      <w:r>
        <w:rPr>
          <w:sz w:val="32"/>
          <w:szCs w:val="32"/>
        </w:rPr>
        <w:t xml:space="preserve"> Контрольно-счетн</w:t>
      </w:r>
      <w:r w:rsidR="00962ECC">
        <w:rPr>
          <w:sz w:val="32"/>
          <w:szCs w:val="32"/>
        </w:rPr>
        <w:t>ая</w:t>
      </w:r>
      <w:r>
        <w:rPr>
          <w:sz w:val="32"/>
          <w:szCs w:val="32"/>
        </w:rPr>
        <w:t xml:space="preserve"> палат</w:t>
      </w:r>
      <w:r w:rsidR="00962ECC">
        <w:rPr>
          <w:sz w:val="32"/>
          <w:szCs w:val="32"/>
        </w:rPr>
        <w:t>а</w:t>
      </w:r>
      <w:r>
        <w:rPr>
          <w:sz w:val="32"/>
          <w:szCs w:val="32"/>
        </w:rPr>
        <w:t xml:space="preserve"> Вологодской области.</w:t>
      </w:r>
    </w:p>
    <w:p w:rsidR="00B451E7" w:rsidRPr="009A4009" w:rsidRDefault="00B451E7" w:rsidP="001734B9">
      <w:pPr>
        <w:ind w:firstLine="851"/>
        <w:rPr>
          <w:sz w:val="32"/>
          <w:szCs w:val="32"/>
        </w:rPr>
      </w:pPr>
      <w:r w:rsidRPr="009A4009">
        <w:rPr>
          <w:sz w:val="32"/>
          <w:szCs w:val="32"/>
        </w:rPr>
        <w:t xml:space="preserve">По результатам </w:t>
      </w:r>
      <w:r w:rsidR="00962ECC">
        <w:rPr>
          <w:sz w:val="32"/>
          <w:szCs w:val="32"/>
        </w:rPr>
        <w:t xml:space="preserve">такой оценки, проведенной в </w:t>
      </w:r>
      <w:r w:rsidRPr="009A4009">
        <w:rPr>
          <w:sz w:val="32"/>
          <w:szCs w:val="32"/>
        </w:rPr>
        <w:t xml:space="preserve">2023 году </w:t>
      </w:r>
      <w:r w:rsidR="00962ECC">
        <w:rPr>
          <w:sz w:val="32"/>
          <w:szCs w:val="32"/>
        </w:rPr>
        <w:t>наша Палата</w:t>
      </w:r>
      <w:r w:rsidRPr="009A4009">
        <w:rPr>
          <w:sz w:val="32"/>
          <w:szCs w:val="32"/>
        </w:rPr>
        <w:t xml:space="preserve"> стала победителем конкурса на звание «Лучший муниципальный контрольно-счетный орган Вологодской области» за 2022 год с присвоением диплома 2 степени.</w:t>
      </w:r>
    </w:p>
    <w:p w:rsidR="00D44E05" w:rsidRDefault="009B240E" w:rsidP="009B240E">
      <w:pPr>
        <w:ind w:firstLine="851"/>
        <w:jc w:val="center"/>
        <w:rPr>
          <w:b/>
          <w:sz w:val="32"/>
          <w:szCs w:val="32"/>
        </w:rPr>
      </w:pPr>
      <w:r w:rsidRPr="009B240E">
        <w:rPr>
          <w:b/>
          <w:sz w:val="32"/>
          <w:szCs w:val="32"/>
        </w:rPr>
        <w:t>Задачи на 2024 год</w:t>
      </w:r>
    </w:p>
    <w:p w:rsidR="00D165DC" w:rsidRDefault="00D165DC" w:rsidP="001734B9">
      <w:pPr>
        <w:ind w:firstLine="851"/>
        <w:rPr>
          <w:sz w:val="32"/>
          <w:szCs w:val="32"/>
        </w:rPr>
      </w:pPr>
      <w:r>
        <w:rPr>
          <w:sz w:val="32"/>
          <w:szCs w:val="32"/>
        </w:rPr>
        <w:t>В завершении кратко хотела бы остановиться на задачах, стоящих перед Палатой в 2024 году.</w:t>
      </w:r>
      <w:r w:rsidR="009A736B">
        <w:rPr>
          <w:sz w:val="32"/>
          <w:szCs w:val="32"/>
        </w:rPr>
        <w:t xml:space="preserve"> </w:t>
      </w:r>
    </w:p>
    <w:p w:rsidR="00962ECC" w:rsidRDefault="00D44E05" w:rsidP="001734B9">
      <w:pPr>
        <w:ind w:firstLine="851"/>
        <w:rPr>
          <w:sz w:val="32"/>
          <w:szCs w:val="32"/>
        </w:rPr>
      </w:pPr>
      <w:r w:rsidRPr="009A4009">
        <w:rPr>
          <w:sz w:val="32"/>
          <w:szCs w:val="32"/>
        </w:rPr>
        <w:t>Традиционно важным направление</w:t>
      </w:r>
      <w:r w:rsidR="002737C8" w:rsidRPr="009A4009">
        <w:rPr>
          <w:sz w:val="32"/>
          <w:szCs w:val="32"/>
        </w:rPr>
        <w:t>м</w:t>
      </w:r>
      <w:r w:rsidRPr="009A4009">
        <w:rPr>
          <w:sz w:val="32"/>
          <w:szCs w:val="32"/>
        </w:rPr>
        <w:t xml:space="preserve"> деятельности КСП оста</w:t>
      </w:r>
      <w:r w:rsidR="002737C8" w:rsidRPr="009A4009">
        <w:rPr>
          <w:sz w:val="32"/>
          <w:szCs w:val="32"/>
        </w:rPr>
        <w:t>е</w:t>
      </w:r>
      <w:r w:rsidRPr="009A4009">
        <w:rPr>
          <w:sz w:val="32"/>
          <w:szCs w:val="32"/>
        </w:rPr>
        <w:t>тся проверк</w:t>
      </w:r>
      <w:r w:rsidR="002737C8" w:rsidRPr="009A4009">
        <w:rPr>
          <w:sz w:val="32"/>
          <w:szCs w:val="32"/>
        </w:rPr>
        <w:t>а</w:t>
      </w:r>
      <w:r w:rsidR="00962ECC">
        <w:rPr>
          <w:sz w:val="32"/>
          <w:szCs w:val="32"/>
        </w:rPr>
        <w:t xml:space="preserve"> использования средств на реализацию</w:t>
      </w:r>
      <w:r w:rsidRPr="009A4009">
        <w:rPr>
          <w:sz w:val="32"/>
          <w:szCs w:val="32"/>
        </w:rPr>
        <w:t xml:space="preserve"> национальных проектов</w:t>
      </w:r>
      <w:r w:rsidR="00962ECC">
        <w:rPr>
          <w:sz w:val="32"/>
          <w:szCs w:val="32"/>
        </w:rPr>
        <w:t>.</w:t>
      </w:r>
    </w:p>
    <w:p w:rsidR="00D44E05" w:rsidRPr="009A4009" w:rsidRDefault="00D165DC" w:rsidP="001734B9">
      <w:pPr>
        <w:ind w:firstLine="851"/>
        <w:rPr>
          <w:sz w:val="32"/>
          <w:szCs w:val="32"/>
        </w:rPr>
      </w:pPr>
      <w:r>
        <w:rPr>
          <w:sz w:val="32"/>
          <w:szCs w:val="32"/>
        </w:rPr>
        <w:t>В этом году ч</w:t>
      </w:r>
      <w:r w:rsidR="000163EC" w:rsidRPr="009A4009">
        <w:rPr>
          <w:sz w:val="32"/>
          <w:szCs w:val="32"/>
        </w:rPr>
        <w:t>етыре контрольных мероприятия коснутся исполнения национальных проектов:</w:t>
      </w:r>
    </w:p>
    <w:p w:rsidR="008C3FDC" w:rsidRPr="009A4009" w:rsidRDefault="000163EC" w:rsidP="001734B9">
      <w:pPr>
        <w:ind w:firstLine="851"/>
        <w:rPr>
          <w:sz w:val="32"/>
          <w:szCs w:val="32"/>
        </w:rPr>
      </w:pPr>
      <w:r w:rsidRPr="009A4009">
        <w:rPr>
          <w:sz w:val="32"/>
          <w:szCs w:val="32"/>
        </w:rPr>
        <w:t>-«Образование» (</w:t>
      </w:r>
      <w:r w:rsidR="008C3FDC" w:rsidRPr="009A4009">
        <w:rPr>
          <w:sz w:val="32"/>
          <w:szCs w:val="32"/>
        </w:rPr>
        <w:t>региональн</w:t>
      </w:r>
      <w:r w:rsidRPr="009A4009">
        <w:rPr>
          <w:sz w:val="32"/>
          <w:szCs w:val="32"/>
        </w:rPr>
        <w:t>ый</w:t>
      </w:r>
      <w:r w:rsidR="008C3FDC" w:rsidRPr="009A4009">
        <w:rPr>
          <w:sz w:val="32"/>
          <w:szCs w:val="32"/>
        </w:rPr>
        <w:t xml:space="preserve"> проект «Современная школа»</w:t>
      </w:r>
      <w:r w:rsidRPr="009A4009">
        <w:rPr>
          <w:sz w:val="32"/>
          <w:szCs w:val="32"/>
        </w:rPr>
        <w:t>);</w:t>
      </w:r>
    </w:p>
    <w:p w:rsidR="000163EC" w:rsidRPr="009A4009" w:rsidRDefault="000163EC" w:rsidP="001734B9">
      <w:pPr>
        <w:ind w:firstLine="851"/>
        <w:rPr>
          <w:sz w:val="32"/>
          <w:szCs w:val="32"/>
        </w:rPr>
      </w:pPr>
      <w:r w:rsidRPr="009A4009">
        <w:rPr>
          <w:sz w:val="32"/>
          <w:szCs w:val="32"/>
        </w:rPr>
        <w:lastRenderedPageBreak/>
        <w:t>-«Жилье и городская среда» (</w:t>
      </w:r>
      <w:r w:rsidR="008C3FDC" w:rsidRPr="009A4009">
        <w:rPr>
          <w:sz w:val="32"/>
          <w:szCs w:val="32"/>
        </w:rPr>
        <w:t>региональн</w:t>
      </w:r>
      <w:r w:rsidRPr="009A4009">
        <w:rPr>
          <w:sz w:val="32"/>
          <w:szCs w:val="32"/>
        </w:rPr>
        <w:t>ы</w:t>
      </w:r>
      <w:r w:rsidR="003027BF" w:rsidRPr="009A4009">
        <w:rPr>
          <w:sz w:val="32"/>
          <w:szCs w:val="32"/>
        </w:rPr>
        <w:t>е</w:t>
      </w:r>
      <w:r w:rsidR="008C3FDC" w:rsidRPr="009A4009">
        <w:rPr>
          <w:sz w:val="32"/>
          <w:szCs w:val="32"/>
        </w:rPr>
        <w:t xml:space="preserve"> проект</w:t>
      </w:r>
      <w:r w:rsidR="003027BF" w:rsidRPr="009A4009">
        <w:rPr>
          <w:sz w:val="32"/>
          <w:szCs w:val="32"/>
        </w:rPr>
        <w:t>ы</w:t>
      </w:r>
      <w:r w:rsidR="008C3FDC" w:rsidRPr="009A4009">
        <w:rPr>
          <w:sz w:val="32"/>
          <w:szCs w:val="32"/>
        </w:rPr>
        <w:t xml:space="preserve"> «Формирование современной городской среды»</w:t>
      </w:r>
      <w:r w:rsidR="003027BF" w:rsidRPr="009A4009">
        <w:rPr>
          <w:sz w:val="32"/>
          <w:szCs w:val="32"/>
        </w:rPr>
        <w:t xml:space="preserve"> и «Реализация регионального проекта «Жилье»</w:t>
      </w:r>
      <w:r w:rsidRPr="009A4009">
        <w:rPr>
          <w:sz w:val="32"/>
          <w:szCs w:val="32"/>
        </w:rPr>
        <w:t>);</w:t>
      </w:r>
    </w:p>
    <w:p w:rsidR="000163EC" w:rsidRPr="009A4009" w:rsidRDefault="000163EC" w:rsidP="001734B9">
      <w:pPr>
        <w:ind w:firstLine="851"/>
        <w:rPr>
          <w:sz w:val="32"/>
          <w:szCs w:val="32"/>
        </w:rPr>
      </w:pPr>
      <w:r w:rsidRPr="009A4009">
        <w:rPr>
          <w:sz w:val="32"/>
          <w:szCs w:val="32"/>
        </w:rPr>
        <w:t>-«Экология» (региональный проект «Чистая страна»)</w:t>
      </w:r>
      <w:r w:rsidR="003027BF" w:rsidRPr="009A4009">
        <w:rPr>
          <w:sz w:val="32"/>
          <w:szCs w:val="32"/>
        </w:rPr>
        <w:t>.</w:t>
      </w:r>
    </w:p>
    <w:p w:rsidR="00C3298D" w:rsidRPr="009A4009" w:rsidRDefault="00C3298D" w:rsidP="001734B9">
      <w:pPr>
        <w:ind w:firstLine="851"/>
        <w:rPr>
          <w:sz w:val="32"/>
          <w:szCs w:val="32"/>
        </w:rPr>
      </w:pPr>
      <w:r w:rsidRPr="009A4009">
        <w:rPr>
          <w:sz w:val="32"/>
          <w:szCs w:val="32"/>
        </w:rPr>
        <w:t>В ходе проверочной деятельности внимание также будет уделено вопросам полноты и своевременности поступления в бюджет города доходов от сдачи по договорам найма жилых помещений, находящихся в муниципальной собственности; расходования средств на мероприятия по обеспечению безопасности дорожного движения; на реализацию социально значимого проекта «Народный бюджет»; на организацию бесплатного горячего питания обучающихся в муниципальных образовательных организациях; на реализацию дополнительных общеразвивающих программ для детей в соответствии с социальным сертификатом на получение муниципальной услуги в социальной сфере; на обеспечение предоставления мер социальной поддержки отдельным категориям педагогических работников</w:t>
      </w:r>
      <w:r w:rsidR="00CD4F5C" w:rsidRPr="009A4009">
        <w:rPr>
          <w:sz w:val="32"/>
          <w:szCs w:val="32"/>
        </w:rPr>
        <w:t>.</w:t>
      </w:r>
    </w:p>
    <w:p w:rsidR="00A65626" w:rsidRDefault="001A1454" w:rsidP="001734B9">
      <w:pPr>
        <w:ind w:firstLine="851"/>
        <w:rPr>
          <w:sz w:val="32"/>
          <w:szCs w:val="32"/>
        </w:rPr>
      </w:pPr>
      <w:r w:rsidRPr="009A4009">
        <w:rPr>
          <w:sz w:val="32"/>
          <w:szCs w:val="32"/>
        </w:rPr>
        <w:t xml:space="preserve">В числе приоритетных задач Палаты – дальнейшая цифровизация внешнего финансового </w:t>
      </w:r>
      <w:r w:rsidR="00D165DC">
        <w:rPr>
          <w:sz w:val="32"/>
          <w:szCs w:val="32"/>
        </w:rPr>
        <w:t>контроля</w:t>
      </w:r>
      <w:r w:rsidRPr="009A4009">
        <w:rPr>
          <w:sz w:val="32"/>
          <w:szCs w:val="32"/>
        </w:rPr>
        <w:t xml:space="preserve"> посредством получения </w:t>
      </w:r>
      <w:r w:rsidR="009A5FC8" w:rsidRPr="009A4009">
        <w:rPr>
          <w:sz w:val="32"/>
          <w:szCs w:val="32"/>
        </w:rPr>
        <w:t xml:space="preserve">постоянного </w:t>
      </w:r>
      <w:r w:rsidRPr="009A4009">
        <w:rPr>
          <w:sz w:val="32"/>
          <w:szCs w:val="32"/>
        </w:rPr>
        <w:t xml:space="preserve">доступа к </w:t>
      </w:r>
      <w:r w:rsidR="009A5FC8" w:rsidRPr="009A4009">
        <w:rPr>
          <w:sz w:val="32"/>
          <w:szCs w:val="32"/>
        </w:rPr>
        <w:t xml:space="preserve">муниципальным </w:t>
      </w:r>
      <w:r w:rsidRPr="009A4009">
        <w:rPr>
          <w:sz w:val="32"/>
          <w:szCs w:val="32"/>
        </w:rPr>
        <w:t>информационным системам, что позволит развивать дистанционные методы аудита,</w:t>
      </w:r>
      <w:r w:rsidR="00A65626" w:rsidRPr="009A4009">
        <w:rPr>
          <w:sz w:val="32"/>
          <w:szCs w:val="32"/>
        </w:rPr>
        <w:t xml:space="preserve"> </w:t>
      </w:r>
      <w:r w:rsidRPr="009A4009">
        <w:rPr>
          <w:sz w:val="32"/>
          <w:szCs w:val="32"/>
        </w:rPr>
        <w:t>совершенствовать процедуры и механизмы обратной связи с объектами контроля</w:t>
      </w:r>
      <w:r w:rsidR="00A65626" w:rsidRPr="009A4009">
        <w:rPr>
          <w:sz w:val="32"/>
          <w:szCs w:val="32"/>
        </w:rPr>
        <w:t>, эффективно взаимодействовать с органами местного самоуправления.</w:t>
      </w:r>
    </w:p>
    <w:p w:rsidR="00EC5432" w:rsidRDefault="00EC5432" w:rsidP="001734B9">
      <w:pPr>
        <w:ind w:firstLine="851"/>
        <w:rPr>
          <w:sz w:val="32"/>
          <w:szCs w:val="32"/>
        </w:rPr>
      </w:pPr>
    </w:p>
    <w:p w:rsidR="00EC5432" w:rsidRPr="00EC5432" w:rsidRDefault="00EC5432" w:rsidP="00EC5432">
      <w:pPr>
        <w:shd w:val="clear" w:color="auto" w:fill="FFFFFF"/>
        <w:spacing w:line="240" w:lineRule="auto"/>
        <w:ind w:firstLine="0"/>
        <w:jc w:val="right"/>
        <w:textAlignment w:val="baseline"/>
        <w:rPr>
          <w:rFonts w:ascii="Arial" w:hAnsi="Arial" w:cs="Arial"/>
          <w:color w:val="212121"/>
          <w:sz w:val="23"/>
          <w:szCs w:val="23"/>
        </w:rPr>
      </w:pPr>
    </w:p>
    <w:sectPr w:rsidR="00EC5432" w:rsidRPr="00EC5432" w:rsidSect="00962ECC">
      <w:headerReference w:type="default" r:id="rId8"/>
      <w:headerReference w:type="first" r:id="rId9"/>
      <w:pgSz w:w="11906" w:h="16838"/>
      <w:pgMar w:top="568" w:right="424" w:bottom="142" w:left="70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6C5C" w:rsidRDefault="00F96C5C" w:rsidP="00335034">
      <w:pPr>
        <w:spacing w:line="240" w:lineRule="auto"/>
      </w:pPr>
      <w:r>
        <w:separator/>
      </w:r>
    </w:p>
  </w:endnote>
  <w:endnote w:type="continuationSeparator" w:id="0">
    <w:p w:rsidR="00F96C5C" w:rsidRDefault="00F96C5C" w:rsidP="003350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6C5C" w:rsidRDefault="00F96C5C" w:rsidP="00335034">
      <w:pPr>
        <w:spacing w:line="240" w:lineRule="auto"/>
      </w:pPr>
      <w:r>
        <w:separator/>
      </w:r>
    </w:p>
  </w:footnote>
  <w:footnote w:type="continuationSeparator" w:id="0">
    <w:p w:rsidR="00F96C5C" w:rsidRDefault="00F96C5C" w:rsidP="0033503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6142531"/>
      <w:docPartObj>
        <w:docPartGallery w:val="Page Numbers (Top of Page)"/>
        <w:docPartUnique/>
      </w:docPartObj>
    </w:sdtPr>
    <w:sdtEndPr/>
    <w:sdtContent>
      <w:p w:rsidR="0000315E" w:rsidRDefault="0000315E">
        <w:pPr>
          <w:pStyle w:val="a5"/>
          <w:jc w:val="center"/>
        </w:pPr>
        <w:r>
          <w:fldChar w:fldCharType="begin"/>
        </w:r>
        <w:r>
          <w:instrText>PAGE   \* MERGEFORMAT</w:instrText>
        </w:r>
        <w:r>
          <w:fldChar w:fldCharType="separate"/>
        </w:r>
        <w:r w:rsidR="00E04238">
          <w:rPr>
            <w:noProof/>
          </w:rPr>
          <w:t>5</w:t>
        </w:r>
        <w:r>
          <w:fldChar w:fldCharType="end"/>
        </w:r>
      </w:p>
    </w:sdtContent>
  </w:sdt>
  <w:p w:rsidR="0000315E" w:rsidRDefault="0000315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4687699"/>
      <w:docPartObj>
        <w:docPartGallery w:val="Page Numbers (Top of Page)"/>
        <w:docPartUnique/>
      </w:docPartObj>
    </w:sdtPr>
    <w:sdtEndPr/>
    <w:sdtContent>
      <w:p w:rsidR="009A4009" w:rsidRDefault="009A4009">
        <w:pPr>
          <w:pStyle w:val="a5"/>
          <w:jc w:val="center"/>
        </w:pPr>
        <w:r>
          <w:fldChar w:fldCharType="begin"/>
        </w:r>
        <w:r>
          <w:instrText>PAGE   \* MERGEFORMAT</w:instrText>
        </w:r>
        <w:r>
          <w:fldChar w:fldCharType="separate"/>
        </w:r>
        <w:r w:rsidR="00BA58A1">
          <w:rPr>
            <w:noProof/>
          </w:rPr>
          <w:t>1</w:t>
        </w:r>
        <w:r>
          <w:fldChar w:fldCharType="end"/>
        </w:r>
      </w:p>
    </w:sdtContent>
  </w:sdt>
  <w:p w:rsidR="009A4009" w:rsidRDefault="009A400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E21E4"/>
    <w:multiLevelType w:val="multilevel"/>
    <w:tmpl w:val="A3B03F5C"/>
    <w:lvl w:ilvl="0">
      <w:start w:val="1"/>
      <w:numFmt w:val="decimal"/>
      <w:lvlText w:val="%1."/>
      <w:lvlJc w:val="left"/>
      <w:pPr>
        <w:ind w:left="1068"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516" w:hanging="1800"/>
      </w:pPr>
      <w:rPr>
        <w:rFonts w:hint="default"/>
      </w:rPr>
    </w:lvl>
  </w:abstractNum>
  <w:abstractNum w:abstractNumId="1" w15:restartNumberingAfterBreak="0">
    <w:nsid w:val="1BD97C88"/>
    <w:multiLevelType w:val="multilevel"/>
    <w:tmpl w:val="383471A6"/>
    <w:lvl w:ilvl="0">
      <w:start w:val="1"/>
      <w:numFmt w:val="decimal"/>
      <w:lvlText w:val="%1."/>
      <w:lvlJc w:val="left"/>
      <w:pPr>
        <w:ind w:left="1429" w:hanging="360"/>
      </w:pPr>
    </w:lvl>
    <w:lvl w:ilvl="1">
      <w:start w:val="1"/>
      <w:numFmt w:val="decimal"/>
      <w:isLgl/>
      <w:lvlText w:val="%1.%2."/>
      <w:lvlJc w:val="left"/>
      <w:pPr>
        <w:ind w:left="2329" w:hanging="1260"/>
      </w:pPr>
      <w:rPr>
        <w:rFonts w:hint="default"/>
      </w:rPr>
    </w:lvl>
    <w:lvl w:ilvl="2">
      <w:start w:val="1"/>
      <w:numFmt w:val="decimal"/>
      <w:isLgl/>
      <w:lvlText w:val="%1.%2.%3."/>
      <w:lvlJc w:val="left"/>
      <w:pPr>
        <w:ind w:left="2329" w:hanging="1260"/>
      </w:pPr>
      <w:rPr>
        <w:rFonts w:hint="default"/>
      </w:rPr>
    </w:lvl>
    <w:lvl w:ilvl="3">
      <w:start w:val="1"/>
      <w:numFmt w:val="decimal"/>
      <w:isLgl/>
      <w:lvlText w:val="%1.%2.%3.%4."/>
      <w:lvlJc w:val="left"/>
      <w:pPr>
        <w:ind w:left="2329" w:hanging="1260"/>
      </w:pPr>
      <w:rPr>
        <w:rFonts w:hint="default"/>
      </w:rPr>
    </w:lvl>
    <w:lvl w:ilvl="4">
      <w:start w:val="1"/>
      <w:numFmt w:val="decimal"/>
      <w:isLgl/>
      <w:lvlText w:val="%1.%2.%3.%4.%5."/>
      <w:lvlJc w:val="left"/>
      <w:pPr>
        <w:ind w:left="2329" w:hanging="126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2869" w:hanging="1800"/>
      </w:pPr>
      <w:rPr>
        <w:rFonts w:hint="default"/>
      </w:rPr>
    </w:lvl>
  </w:abstractNum>
  <w:abstractNum w:abstractNumId="2" w15:restartNumberingAfterBreak="0">
    <w:nsid w:val="29BC5A66"/>
    <w:multiLevelType w:val="hybridMultilevel"/>
    <w:tmpl w:val="69A8D1D8"/>
    <w:lvl w:ilvl="0" w:tplc="000635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C3472B1"/>
    <w:multiLevelType w:val="hybridMultilevel"/>
    <w:tmpl w:val="CD0256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B2106AF"/>
    <w:multiLevelType w:val="hybridMultilevel"/>
    <w:tmpl w:val="A33242A0"/>
    <w:lvl w:ilvl="0" w:tplc="04190001">
      <w:start w:val="1"/>
      <w:numFmt w:val="bullet"/>
      <w:lvlText w:val=""/>
      <w:lvlJc w:val="left"/>
      <w:pPr>
        <w:ind w:left="1920" w:hanging="360"/>
      </w:pPr>
      <w:rPr>
        <w:rFonts w:ascii="Symbol" w:hAnsi="Symbol"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EC94DE7"/>
    <w:multiLevelType w:val="hybridMultilevel"/>
    <w:tmpl w:val="AC5E37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64E73C40"/>
    <w:multiLevelType w:val="multilevel"/>
    <w:tmpl w:val="A7C6076C"/>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7" w15:restartNumberingAfterBreak="0">
    <w:nsid w:val="750A54BA"/>
    <w:multiLevelType w:val="multilevel"/>
    <w:tmpl w:val="6C9AA7D6"/>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2869" w:hanging="1800"/>
      </w:pPr>
      <w:rPr>
        <w:rFonts w:hint="default"/>
      </w:rPr>
    </w:lvl>
  </w:abstractNum>
  <w:abstractNum w:abstractNumId="8" w15:restartNumberingAfterBreak="0">
    <w:nsid w:val="78E821D8"/>
    <w:multiLevelType w:val="hybridMultilevel"/>
    <w:tmpl w:val="92DA2344"/>
    <w:lvl w:ilvl="0" w:tplc="CEB4717E">
      <w:start w:val="1"/>
      <w:numFmt w:val="decimal"/>
      <w:lvlText w:val="%1."/>
      <w:lvlJc w:val="left"/>
      <w:pPr>
        <w:ind w:left="1431" w:hanging="864"/>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E9B455A"/>
    <w:multiLevelType w:val="hybridMultilevel"/>
    <w:tmpl w:val="3298740E"/>
    <w:lvl w:ilvl="0" w:tplc="2BFCC196">
      <w:start w:val="2"/>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0" w15:restartNumberingAfterBreak="0">
    <w:nsid w:val="7FBB0565"/>
    <w:multiLevelType w:val="multilevel"/>
    <w:tmpl w:val="C0A63376"/>
    <w:lvl w:ilvl="0">
      <w:start w:val="1"/>
      <w:numFmt w:val="decimal"/>
      <w:lvlText w:val="%1."/>
      <w:lvlJc w:val="left"/>
      <w:pPr>
        <w:ind w:left="360" w:hanging="360"/>
      </w:pPr>
      <w:rPr>
        <w:rFonts w:hint="default"/>
        <w:i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num w:numId="1">
    <w:abstractNumId w:val="5"/>
  </w:num>
  <w:num w:numId="2">
    <w:abstractNumId w:val="8"/>
  </w:num>
  <w:num w:numId="3">
    <w:abstractNumId w:val="6"/>
  </w:num>
  <w:num w:numId="4">
    <w:abstractNumId w:val="4"/>
  </w:num>
  <w:num w:numId="5">
    <w:abstractNumId w:val="0"/>
  </w:num>
  <w:num w:numId="6">
    <w:abstractNumId w:val="7"/>
  </w:num>
  <w:num w:numId="7">
    <w:abstractNumId w:val="1"/>
  </w:num>
  <w:num w:numId="8">
    <w:abstractNumId w:val="2"/>
  </w:num>
  <w:num w:numId="9">
    <w:abstractNumId w:val="9"/>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07"/>
    <w:rsid w:val="00000188"/>
    <w:rsid w:val="00000EB7"/>
    <w:rsid w:val="0000136B"/>
    <w:rsid w:val="00001421"/>
    <w:rsid w:val="0000315E"/>
    <w:rsid w:val="0000540D"/>
    <w:rsid w:val="00005BA3"/>
    <w:rsid w:val="00005DBA"/>
    <w:rsid w:val="00006853"/>
    <w:rsid w:val="00010379"/>
    <w:rsid w:val="00011123"/>
    <w:rsid w:val="000114DA"/>
    <w:rsid w:val="00011AD6"/>
    <w:rsid w:val="00012E8E"/>
    <w:rsid w:val="000136F2"/>
    <w:rsid w:val="000142ED"/>
    <w:rsid w:val="00014DF2"/>
    <w:rsid w:val="00015D52"/>
    <w:rsid w:val="00016080"/>
    <w:rsid w:val="000163EC"/>
    <w:rsid w:val="0001797E"/>
    <w:rsid w:val="00023F78"/>
    <w:rsid w:val="00026D05"/>
    <w:rsid w:val="00026F47"/>
    <w:rsid w:val="00030061"/>
    <w:rsid w:val="0003089A"/>
    <w:rsid w:val="000311F6"/>
    <w:rsid w:val="00031808"/>
    <w:rsid w:val="00031B7D"/>
    <w:rsid w:val="00034179"/>
    <w:rsid w:val="00034725"/>
    <w:rsid w:val="000348CF"/>
    <w:rsid w:val="0003500A"/>
    <w:rsid w:val="00035153"/>
    <w:rsid w:val="00037273"/>
    <w:rsid w:val="00037294"/>
    <w:rsid w:val="00037618"/>
    <w:rsid w:val="00037EBA"/>
    <w:rsid w:val="000407FD"/>
    <w:rsid w:val="00040F04"/>
    <w:rsid w:val="00041146"/>
    <w:rsid w:val="000419F0"/>
    <w:rsid w:val="00043C97"/>
    <w:rsid w:val="00044717"/>
    <w:rsid w:val="000455F6"/>
    <w:rsid w:val="0004569D"/>
    <w:rsid w:val="000463CD"/>
    <w:rsid w:val="00046E8D"/>
    <w:rsid w:val="00051466"/>
    <w:rsid w:val="000534B7"/>
    <w:rsid w:val="0005380E"/>
    <w:rsid w:val="00054A31"/>
    <w:rsid w:val="000564D0"/>
    <w:rsid w:val="0005656D"/>
    <w:rsid w:val="00056621"/>
    <w:rsid w:val="00057719"/>
    <w:rsid w:val="00057D9F"/>
    <w:rsid w:val="0006081A"/>
    <w:rsid w:val="0006094A"/>
    <w:rsid w:val="00061DA0"/>
    <w:rsid w:val="000646EF"/>
    <w:rsid w:val="0006557D"/>
    <w:rsid w:val="00066A15"/>
    <w:rsid w:val="00067848"/>
    <w:rsid w:val="000721CC"/>
    <w:rsid w:val="00072F42"/>
    <w:rsid w:val="000740ED"/>
    <w:rsid w:val="000744AE"/>
    <w:rsid w:val="000749D5"/>
    <w:rsid w:val="00077881"/>
    <w:rsid w:val="0007796E"/>
    <w:rsid w:val="00081926"/>
    <w:rsid w:val="00082214"/>
    <w:rsid w:val="000825BE"/>
    <w:rsid w:val="00082A8F"/>
    <w:rsid w:val="00082C3C"/>
    <w:rsid w:val="00083FC3"/>
    <w:rsid w:val="00084341"/>
    <w:rsid w:val="00085CC9"/>
    <w:rsid w:val="00086004"/>
    <w:rsid w:val="0008732F"/>
    <w:rsid w:val="00087491"/>
    <w:rsid w:val="00092812"/>
    <w:rsid w:val="00094851"/>
    <w:rsid w:val="000955AF"/>
    <w:rsid w:val="0009597B"/>
    <w:rsid w:val="000A0623"/>
    <w:rsid w:val="000A2CC5"/>
    <w:rsid w:val="000A3945"/>
    <w:rsid w:val="000A3ACF"/>
    <w:rsid w:val="000A3E93"/>
    <w:rsid w:val="000A417E"/>
    <w:rsid w:val="000A4E36"/>
    <w:rsid w:val="000A62A2"/>
    <w:rsid w:val="000A6EEB"/>
    <w:rsid w:val="000A7269"/>
    <w:rsid w:val="000A7F8F"/>
    <w:rsid w:val="000B01AC"/>
    <w:rsid w:val="000B286B"/>
    <w:rsid w:val="000B3843"/>
    <w:rsid w:val="000B3B76"/>
    <w:rsid w:val="000B3DBA"/>
    <w:rsid w:val="000B632E"/>
    <w:rsid w:val="000B699B"/>
    <w:rsid w:val="000C026F"/>
    <w:rsid w:val="000C0FF9"/>
    <w:rsid w:val="000C1782"/>
    <w:rsid w:val="000C1B8C"/>
    <w:rsid w:val="000C1EEB"/>
    <w:rsid w:val="000C204D"/>
    <w:rsid w:val="000C20BE"/>
    <w:rsid w:val="000C25FD"/>
    <w:rsid w:val="000C2DB0"/>
    <w:rsid w:val="000C3B07"/>
    <w:rsid w:val="000C473E"/>
    <w:rsid w:val="000C502E"/>
    <w:rsid w:val="000C55C9"/>
    <w:rsid w:val="000C570B"/>
    <w:rsid w:val="000C76E1"/>
    <w:rsid w:val="000C7C12"/>
    <w:rsid w:val="000D0912"/>
    <w:rsid w:val="000D0A9D"/>
    <w:rsid w:val="000D0CC1"/>
    <w:rsid w:val="000D12A3"/>
    <w:rsid w:val="000D38FB"/>
    <w:rsid w:val="000D3B78"/>
    <w:rsid w:val="000D4E14"/>
    <w:rsid w:val="000D4E3B"/>
    <w:rsid w:val="000D5C1A"/>
    <w:rsid w:val="000D5DF2"/>
    <w:rsid w:val="000D6210"/>
    <w:rsid w:val="000D67A7"/>
    <w:rsid w:val="000E05E3"/>
    <w:rsid w:val="000E28A8"/>
    <w:rsid w:val="000E4298"/>
    <w:rsid w:val="000E4F66"/>
    <w:rsid w:val="000E5542"/>
    <w:rsid w:val="000E5834"/>
    <w:rsid w:val="000E6B2E"/>
    <w:rsid w:val="000E6CC5"/>
    <w:rsid w:val="000F0176"/>
    <w:rsid w:val="000F0AC4"/>
    <w:rsid w:val="000F1937"/>
    <w:rsid w:val="000F35F9"/>
    <w:rsid w:val="000F3697"/>
    <w:rsid w:val="000F36EC"/>
    <w:rsid w:val="000F475C"/>
    <w:rsid w:val="000F4CDB"/>
    <w:rsid w:val="000F5068"/>
    <w:rsid w:val="000F63AD"/>
    <w:rsid w:val="00100A51"/>
    <w:rsid w:val="001028EA"/>
    <w:rsid w:val="0010450E"/>
    <w:rsid w:val="00104DAE"/>
    <w:rsid w:val="00105FAD"/>
    <w:rsid w:val="00106413"/>
    <w:rsid w:val="00110069"/>
    <w:rsid w:val="001103D0"/>
    <w:rsid w:val="00111356"/>
    <w:rsid w:val="00111881"/>
    <w:rsid w:val="00114E4E"/>
    <w:rsid w:val="001205C8"/>
    <w:rsid w:val="00122161"/>
    <w:rsid w:val="001224F5"/>
    <w:rsid w:val="00122A91"/>
    <w:rsid w:val="00122BF3"/>
    <w:rsid w:val="00124245"/>
    <w:rsid w:val="0012536E"/>
    <w:rsid w:val="00125541"/>
    <w:rsid w:val="00125842"/>
    <w:rsid w:val="00126994"/>
    <w:rsid w:val="00127E27"/>
    <w:rsid w:val="0013184C"/>
    <w:rsid w:val="0013402B"/>
    <w:rsid w:val="00134C6E"/>
    <w:rsid w:val="00137AE5"/>
    <w:rsid w:val="00140122"/>
    <w:rsid w:val="001404D6"/>
    <w:rsid w:val="00140B15"/>
    <w:rsid w:val="00141551"/>
    <w:rsid w:val="001418ED"/>
    <w:rsid w:val="00141C6E"/>
    <w:rsid w:val="00141D97"/>
    <w:rsid w:val="00142A16"/>
    <w:rsid w:val="00142AAC"/>
    <w:rsid w:val="00145FDF"/>
    <w:rsid w:val="00146694"/>
    <w:rsid w:val="0014718A"/>
    <w:rsid w:val="001473F1"/>
    <w:rsid w:val="001475B2"/>
    <w:rsid w:val="001508E8"/>
    <w:rsid w:val="00151D1D"/>
    <w:rsid w:val="00152785"/>
    <w:rsid w:val="00155F01"/>
    <w:rsid w:val="00156A1F"/>
    <w:rsid w:val="00163184"/>
    <w:rsid w:val="00163D3B"/>
    <w:rsid w:val="00163F88"/>
    <w:rsid w:val="001656B1"/>
    <w:rsid w:val="00171F8A"/>
    <w:rsid w:val="00173131"/>
    <w:rsid w:val="001734B9"/>
    <w:rsid w:val="00173A0D"/>
    <w:rsid w:val="00174A9B"/>
    <w:rsid w:val="00174E4B"/>
    <w:rsid w:val="00175BC2"/>
    <w:rsid w:val="001760D9"/>
    <w:rsid w:val="001770EB"/>
    <w:rsid w:val="00177199"/>
    <w:rsid w:val="00177846"/>
    <w:rsid w:val="0018116D"/>
    <w:rsid w:val="0018119D"/>
    <w:rsid w:val="0018145E"/>
    <w:rsid w:val="00181F3A"/>
    <w:rsid w:val="00182847"/>
    <w:rsid w:val="00182F00"/>
    <w:rsid w:val="00187621"/>
    <w:rsid w:val="00187C6A"/>
    <w:rsid w:val="00187F7E"/>
    <w:rsid w:val="00193103"/>
    <w:rsid w:val="001946B4"/>
    <w:rsid w:val="00194E9C"/>
    <w:rsid w:val="00195E3F"/>
    <w:rsid w:val="001966E4"/>
    <w:rsid w:val="00196D95"/>
    <w:rsid w:val="001A01EA"/>
    <w:rsid w:val="001A1454"/>
    <w:rsid w:val="001A1FE5"/>
    <w:rsid w:val="001A488E"/>
    <w:rsid w:val="001A4CB9"/>
    <w:rsid w:val="001A63AF"/>
    <w:rsid w:val="001A6E58"/>
    <w:rsid w:val="001A767D"/>
    <w:rsid w:val="001A79D9"/>
    <w:rsid w:val="001B1AD8"/>
    <w:rsid w:val="001B39C0"/>
    <w:rsid w:val="001B5EE7"/>
    <w:rsid w:val="001B6C1E"/>
    <w:rsid w:val="001B6EE9"/>
    <w:rsid w:val="001B7284"/>
    <w:rsid w:val="001B77B1"/>
    <w:rsid w:val="001C0BE4"/>
    <w:rsid w:val="001C0D6E"/>
    <w:rsid w:val="001C15C3"/>
    <w:rsid w:val="001C1BDA"/>
    <w:rsid w:val="001C1C1C"/>
    <w:rsid w:val="001C5BE4"/>
    <w:rsid w:val="001D02D2"/>
    <w:rsid w:val="001D08A3"/>
    <w:rsid w:val="001D1905"/>
    <w:rsid w:val="001D3517"/>
    <w:rsid w:val="001D404C"/>
    <w:rsid w:val="001D4F10"/>
    <w:rsid w:val="001D5557"/>
    <w:rsid w:val="001D61B2"/>
    <w:rsid w:val="001D6231"/>
    <w:rsid w:val="001D6260"/>
    <w:rsid w:val="001D6B7F"/>
    <w:rsid w:val="001D76A1"/>
    <w:rsid w:val="001E207C"/>
    <w:rsid w:val="001E2949"/>
    <w:rsid w:val="001E2BF8"/>
    <w:rsid w:val="001E3E8B"/>
    <w:rsid w:val="001E4047"/>
    <w:rsid w:val="001E4569"/>
    <w:rsid w:val="001E7479"/>
    <w:rsid w:val="001F0839"/>
    <w:rsid w:val="001F1555"/>
    <w:rsid w:val="001F229B"/>
    <w:rsid w:val="001F30FD"/>
    <w:rsid w:val="001F5789"/>
    <w:rsid w:val="001F679A"/>
    <w:rsid w:val="001F7C9D"/>
    <w:rsid w:val="002006A1"/>
    <w:rsid w:val="00201145"/>
    <w:rsid w:val="00201C14"/>
    <w:rsid w:val="002034B5"/>
    <w:rsid w:val="00203747"/>
    <w:rsid w:val="00204340"/>
    <w:rsid w:val="002103D1"/>
    <w:rsid w:val="00210EE1"/>
    <w:rsid w:val="00211CF5"/>
    <w:rsid w:val="00211DB0"/>
    <w:rsid w:val="002127E1"/>
    <w:rsid w:val="002145D8"/>
    <w:rsid w:val="00214B0D"/>
    <w:rsid w:val="002161EF"/>
    <w:rsid w:val="002164A6"/>
    <w:rsid w:val="00216FF9"/>
    <w:rsid w:val="00217567"/>
    <w:rsid w:val="00217615"/>
    <w:rsid w:val="0021788A"/>
    <w:rsid w:val="002203FE"/>
    <w:rsid w:val="00221169"/>
    <w:rsid w:val="00221571"/>
    <w:rsid w:val="002218E4"/>
    <w:rsid w:val="00222226"/>
    <w:rsid w:val="00222AE7"/>
    <w:rsid w:val="0022317A"/>
    <w:rsid w:val="0022343A"/>
    <w:rsid w:val="00224801"/>
    <w:rsid w:val="00224BAA"/>
    <w:rsid w:val="0022604F"/>
    <w:rsid w:val="00231C54"/>
    <w:rsid w:val="0023321C"/>
    <w:rsid w:val="00233478"/>
    <w:rsid w:val="002337E7"/>
    <w:rsid w:val="0023404D"/>
    <w:rsid w:val="0023467C"/>
    <w:rsid w:val="00234AD2"/>
    <w:rsid w:val="00235136"/>
    <w:rsid w:val="00235276"/>
    <w:rsid w:val="00236AF5"/>
    <w:rsid w:val="00241E02"/>
    <w:rsid w:val="00242A7C"/>
    <w:rsid w:val="00243A80"/>
    <w:rsid w:val="00245E21"/>
    <w:rsid w:val="00246DF5"/>
    <w:rsid w:val="002523B8"/>
    <w:rsid w:val="0025292D"/>
    <w:rsid w:val="00252A23"/>
    <w:rsid w:val="00252BF0"/>
    <w:rsid w:val="00253BF2"/>
    <w:rsid w:val="002540A8"/>
    <w:rsid w:val="002573E3"/>
    <w:rsid w:val="00262BE2"/>
    <w:rsid w:val="00263406"/>
    <w:rsid w:val="002636FD"/>
    <w:rsid w:val="00265220"/>
    <w:rsid w:val="002668E6"/>
    <w:rsid w:val="00267EF3"/>
    <w:rsid w:val="00271DC4"/>
    <w:rsid w:val="002737C8"/>
    <w:rsid w:val="00273C90"/>
    <w:rsid w:val="00275599"/>
    <w:rsid w:val="00280138"/>
    <w:rsid w:val="0028016C"/>
    <w:rsid w:val="0028072D"/>
    <w:rsid w:val="002832CF"/>
    <w:rsid w:val="002838D1"/>
    <w:rsid w:val="0028491E"/>
    <w:rsid w:val="00284CE3"/>
    <w:rsid w:val="00284F34"/>
    <w:rsid w:val="002875B4"/>
    <w:rsid w:val="00287833"/>
    <w:rsid w:val="00287932"/>
    <w:rsid w:val="002911D5"/>
    <w:rsid w:val="00291207"/>
    <w:rsid w:val="00292002"/>
    <w:rsid w:val="0029318C"/>
    <w:rsid w:val="002940D8"/>
    <w:rsid w:val="00295060"/>
    <w:rsid w:val="00295F02"/>
    <w:rsid w:val="00297C46"/>
    <w:rsid w:val="002A1849"/>
    <w:rsid w:val="002A2EC6"/>
    <w:rsid w:val="002A4739"/>
    <w:rsid w:val="002A57FB"/>
    <w:rsid w:val="002A5C81"/>
    <w:rsid w:val="002A7F25"/>
    <w:rsid w:val="002B1D1D"/>
    <w:rsid w:val="002B2A66"/>
    <w:rsid w:val="002B58B9"/>
    <w:rsid w:val="002B61EF"/>
    <w:rsid w:val="002C0374"/>
    <w:rsid w:val="002C2865"/>
    <w:rsid w:val="002C4372"/>
    <w:rsid w:val="002C45C4"/>
    <w:rsid w:val="002C5AC0"/>
    <w:rsid w:val="002C6520"/>
    <w:rsid w:val="002C7F31"/>
    <w:rsid w:val="002D01E5"/>
    <w:rsid w:val="002D0672"/>
    <w:rsid w:val="002D1471"/>
    <w:rsid w:val="002D17FD"/>
    <w:rsid w:val="002D1B26"/>
    <w:rsid w:val="002D24E7"/>
    <w:rsid w:val="002D3564"/>
    <w:rsid w:val="002D3AD5"/>
    <w:rsid w:val="002D40D8"/>
    <w:rsid w:val="002D46C0"/>
    <w:rsid w:val="002D499B"/>
    <w:rsid w:val="002D5DAC"/>
    <w:rsid w:val="002E0299"/>
    <w:rsid w:val="002E2355"/>
    <w:rsid w:val="002E25E7"/>
    <w:rsid w:val="002E320A"/>
    <w:rsid w:val="002E6D10"/>
    <w:rsid w:val="002E6EE1"/>
    <w:rsid w:val="002E7AD4"/>
    <w:rsid w:val="002F06EB"/>
    <w:rsid w:val="002F2AC9"/>
    <w:rsid w:val="002F4760"/>
    <w:rsid w:val="002F6D95"/>
    <w:rsid w:val="002F7ACC"/>
    <w:rsid w:val="003008B1"/>
    <w:rsid w:val="003011A3"/>
    <w:rsid w:val="00301370"/>
    <w:rsid w:val="003027BF"/>
    <w:rsid w:val="00303387"/>
    <w:rsid w:val="003035CF"/>
    <w:rsid w:val="0030379C"/>
    <w:rsid w:val="00304660"/>
    <w:rsid w:val="00304DFE"/>
    <w:rsid w:val="003051A2"/>
    <w:rsid w:val="003053DB"/>
    <w:rsid w:val="003065B5"/>
    <w:rsid w:val="00307C7A"/>
    <w:rsid w:val="00310388"/>
    <w:rsid w:val="003118EF"/>
    <w:rsid w:val="00311E82"/>
    <w:rsid w:val="00312469"/>
    <w:rsid w:val="00312501"/>
    <w:rsid w:val="00313786"/>
    <w:rsid w:val="00316780"/>
    <w:rsid w:val="00316F46"/>
    <w:rsid w:val="00317347"/>
    <w:rsid w:val="00320234"/>
    <w:rsid w:val="00320F3B"/>
    <w:rsid w:val="00322E4C"/>
    <w:rsid w:val="0032377B"/>
    <w:rsid w:val="00324AB7"/>
    <w:rsid w:val="00324C93"/>
    <w:rsid w:val="00332665"/>
    <w:rsid w:val="00333F4C"/>
    <w:rsid w:val="00334B2E"/>
    <w:rsid w:val="00335034"/>
    <w:rsid w:val="00335E36"/>
    <w:rsid w:val="00336ED8"/>
    <w:rsid w:val="00337B75"/>
    <w:rsid w:val="00342658"/>
    <w:rsid w:val="0034711C"/>
    <w:rsid w:val="0034764A"/>
    <w:rsid w:val="00347A66"/>
    <w:rsid w:val="003514FB"/>
    <w:rsid w:val="0035153D"/>
    <w:rsid w:val="00353F50"/>
    <w:rsid w:val="00355DE6"/>
    <w:rsid w:val="003562A4"/>
    <w:rsid w:val="00356644"/>
    <w:rsid w:val="0035685F"/>
    <w:rsid w:val="00356BD9"/>
    <w:rsid w:val="00360C70"/>
    <w:rsid w:val="00365923"/>
    <w:rsid w:val="003670C3"/>
    <w:rsid w:val="003706FA"/>
    <w:rsid w:val="00371271"/>
    <w:rsid w:val="0037352C"/>
    <w:rsid w:val="0037417E"/>
    <w:rsid w:val="00374A20"/>
    <w:rsid w:val="00375486"/>
    <w:rsid w:val="00375D20"/>
    <w:rsid w:val="00376259"/>
    <w:rsid w:val="003801FA"/>
    <w:rsid w:val="0038043A"/>
    <w:rsid w:val="00383E77"/>
    <w:rsid w:val="003858E8"/>
    <w:rsid w:val="00387CAA"/>
    <w:rsid w:val="00393493"/>
    <w:rsid w:val="00393CE1"/>
    <w:rsid w:val="00396376"/>
    <w:rsid w:val="003963B1"/>
    <w:rsid w:val="00396959"/>
    <w:rsid w:val="00397B82"/>
    <w:rsid w:val="00397DEF"/>
    <w:rsid w:val="003A0BB7"/>
    <w:rsid w:val="003A2528"/>
    <w:rsid w:val="003A25AB"/>
    <w:rsid w:val="003A2637"/>
    <w:rsid w:val="003A3DED"/>
    <w:rsid w:val="003B37F1"/>
    <w:rsid w:val="003B4D3D"/>
    <w:rsid w:val="003B6203"/>
    <w:rsid w:val="003B6973"/>
    <w:rsid w:val="003C0CEC"/>
    <w:rsid w:val="003C4E68"/>
    <w:rsid w:val="003C70D6"/>
    <w:rsid w:val="003C71BD"/>
    <w:rsid w:val="003D025B"/>
    <w:rsid w:val="003D122E"/>
    <w:rsid w:val="003D604D"/>
    <w:rsid w:val="003D6144"/>
    <w:rsid w:val="003D717C"/>
    <w:rsid w:val="003E01BC"/>
    <w:rsid w:val="003E0A1D"/>
    <w:rsid w:val="003E0D8C"/>
    <w:rsid w:val="003E1875"/>
    <w:rsid w:val="003E3B0B"/>
    <w:rsid w:val="003E54B0"/>
    <w:rsid w:val="003E615C"/>
    <w:rsid w:val="003E708B"/>
    <w:rsid w:val="003F1C92"/>
    <w:rsid w:val="003F27F0"/>
    <w:rsid w:val="003F4002"/>
    <w:rsid w:val="003F42C2"/>
    <w:rsid w:val="003F4942"/>
    <w:rsid w:val="003F5E66"/>
    <w:rsid w:val="003F6E49"/>
    <w:rsid w:val="003F73D3"/>
    <w:rsid w:val="003F7FF9"/>
    <w:rsid w:val="00400383"/>
    <w:rsid w:val="00400664"/>
    <w:rsid w:val="00400850"/>
    <w:rsid w:val="00405269"/>
    <w:rsid w:val="00406ED8"/>
    <w:rsid w:val="00410CF5"/>
    <w:rsid w:val="00411648"/>
    <w:rsid w:val="0041173D"/>
    <w:rsid w:val="00411B48"/>
    <w:rsid w:val="00412EC6"/>
    <w:rsid w:val="00414827"/>
    <w:rsid w:val="00416305"/>
    <w:rsid w:val="0041780F"/>
    <w:rsid w:val="00417B43"/>
    <w:rsid w:val="00422268"/>
    <w:rsid w:val="00422560"/>
    <w:rsid w:val="004234E5"/>
    <w:rsid w:val="004247D0"/>
    <w:rsid w:val="004328E6"/>
    <w:rsid w:val="00433BE3"/>
    <w:rsid w:val="00433D1E"/>
    <w:rsid w:val="00433E68"/>
    <w:rsid w:val="00436A5E"/>
    <w:rsid w:val="0044115D"/>
    <w:rsid w:val="004415B9"/>
    <w:rsid w:val="004422EA"/>
    <w:rsid w:val="00442FC2"/>
    <w:rsid w:val="004445E0"/>
    <w:rsid w:val="00444F19"/>
    <w:rsid w:val="004471AE"/>
    <w:rsid w:val="0044751B"/>
    <w:rsid w:val="00447DEC"/>
    <w:rsid w:val="00451EA6"/>
    <w:rsid w:val="0045241F"/>
    <w:rsid w:val="00453875"/>
    <w:rsid w:val="00453882"/>
    <w:rsid w:val="00453E1B"/>
    <w:rsid w:val="00454092"/>
    <w:rsid w:val="00456CFB"/>
    <w:rsid w:val="0045708B"/>
    <w:rsid w:val="0046147E"/>
    <w:rsid w:val="00465DAB"/>
    <w:rsid w:val="00466078"/>
    <w:rsid w:val="00467A66"/>
    <w:rsid w:val="00467D66"/>
    <w:rsid w:val="004728CD"/>
    <w:rsid w:val="004729E7"/>
    <w:rsid w:val="00472CFC"/>
    <w:rsid w:val="00472FFA"/>
    <w:rsid w:val="004737DA"/>
    <w:rsid w:val="0047443C"/>
    <w:rsid w:val="00474C76"/>
    <w:rsid w:val="0047637C"/>
    <w:rsid w:val="004820F8"/>
    <w:rsid w:val="00484FB9"/>
    <w:rsid w:val="00485A2C"/>
    <w:rsid w:val="0048660A"/>
    <w:rsid w:val="004876A7"/>
    <w:rsid w:val="0049161C"/>
    <w:rsid w:val="00493B0A"/>
    <w:rsid w:val="0049442E"/>
    <w:rsid w:val="00494462"/>
    <w:rsid w:val="004952B9"/>
    <w:rsid w:val="00495AAD"/>
    <w:rsid w:val="0049638F"/>
    <w:rsid w:val="00497B99"/>
    <w:rsid w:val="004A14DC"/>
    <w:rsid w:val="004A203E"/>
    <w:rsid w:val="004A28AF"/>
    <w:rsid w:val="004A2A13"/>
    <w:rsid w:val="004B2697"/>
    <w:rsid w:val="004B415C"/>
    <w:rsid w:val="004B478E"/>
    <w:rsid w:val="004B4D9A"/>
    <w:rsid w:val="004B4FC0"/>
    <w:rsid w:val="004B51F8"/>
    <w:rsid w:val="004B663F"/>
    <w:rsid w:val="004C4233"/>
    <w:rsid w:val="004C4D34"/>
    <w:rsid w:val="004C4E3A"/>
    <w:rsid w:val="004C671B"/>
    <w:rsid w:val="004C6FD2"/>
    <w:rsid w:val="004D050B"/>
    <w:rsid w:val="004D1469"/>
    <w:rsid w:val="004D36A2"/>
    <w:rsid w:val="004D5883"/>
    <w:rsid w:val="004D5CC6"/>
    <w:rsid w:val="004E0033"/>
    <w:rsid w:val="004E1531"/>
    <w:rsid w:val="004E4BD8"/>
    <w:rsid w:val="004E5D35"/>
    <w:rsid w:val="004E5D58"/>
    <w:rsid w:val="004E6B8F"/>
    <w:rsid w:val="004E6F84"/>
    <w:rsid w:val="004E7C74"/>
    <w:rsid w:val="004F1B45"/>
    <w:rsid w:val="004F2552"/>
    <w:rsid w:val="004F2B9D"/>
    <w:rsid w:val="004F3F77"/>
    <w:rsid w:val="004F44AD"/>
    <w:rsid w:val="004F4EE3"/>
    <w:rsid w:val="004F500F"/>
    <w:rsid w:val="004F5520"/>
    <w:rsid w:val="004F67D5"/>
    <w:rsid w:val="005008E4"/>
    <w:rsid w:val="005017B5"/>
    <w:rsid w:val="00501C07"/>
    <w:rsid w:val="00501C3C"/>
    <w:rsid w:val="005037CB"/>
    <w:rsid w:val="005038C3"/>
    <w:rsid w:val="005067EE"/>
    <w:rsid w:val="00506BD1"/>
    <w:rsid w:val="00506DE6"/>
    <w:rsid w:val="00506FCA"/>
    <w:rsid w:val="00507A57"/>
    <w:rsid w:val="00510BAA"/>
    <w:rsid w:val="005118FC"/>
    <w:rsid w:val="005129FE"/>
    <w:rsid w:val="00512DEC"/>
    <w:rsid w:val="0051470C"/>
    <w:rsid w:val="005149DC"/>
    <w:rsid w:val="00514F06"/>
    <w:rsid w:val="00515024"/>
    <w:rsid w:val="00515622"/>
    <w:rsid w:val="00516467"/>
    <w:rsid w:val="00516B13"/>
    <w:rsid w:val="00517CFB"/>
    <w:rsid w:val="005200D0"/>
    <w:rsid w:val="00520CD9"/>
    <w:rsid w:val="00521EE9"/>
    <w:rsid w:val="005234F9"/>
    <w:rsid w:val="00523BE8"/>
    <w:rsid w:val="00523D36"/>
    <w:rsid w:val="00524DF5"/>
    <w:rsid w:val="0052543B"/>
    <w:rsid w:val="0052545C"/>
    <w:rsid w:val="00526E9F"/>
    <w:rsid w:val="00527CB2"/>
    <w:rsid w:val="00527ECD"/>
    <w:rsid w:val="005305F1"/>
    <w:rsid w:val="00535339"/>
    <w:rsid w:val="005357A0"/>
    <w:rsid w:val="005368D4"/>
    <w:rsid w:val="00540659"/>
    <w:rsid w:val="0054075B"/>
    <w:rsid w:val="00540C76"/>
    <w:rsid w:val="00540CC2"/>
    <w:rsid w:val="00541B9B"/>
    <w:rsid w:val="00542BFA"/>
    <w:rsid w:val="0054356B"/>
    <w:rsid w:val="00543D43"/>
    <w:rsid w:val="00543DF7"/>
    <w:rsid w:val="00550B44"/>
    <w:rsid w:val="00551EF7"/>
    <w:rsid w:val="00552836"/>
    <w:rsid w:val="00552E03"/>
    <w:rsid w:val="00557333"/>
    <w:rsid w:val="00557F5B"/>
    <w:rsid w:val="0056017D"/>
    <w:rsid w:val="00560B6A"/>
    <w:rsid w:val="00561097"/>
    <w:rsid w:val="005615AC"/>
    <w:rsid w:val="00561A42"/>
    <w:rsid w:val="00564652"/>
    <w:rsid w:val="00566229"/>
    <w:rsid w:val="005667F2"/>
    <w:rsid w:val="00567643"/>
    <w:rsid w:val="00570A19"/>
    <w:rsid w:val="00570A95"/>
    <w:rsid w:val="00570CFA"/>
    <w:rsid w:val="00572866"/>
    <w:rsid w:val="005759E1"/>
    <w:rsid w:val="00575C32"/>
    <w:rsid w:val="0057731C"/>
    <w:rsid w:val="00577B57"/>
    <w:rsid w:val="00577E68"/>
    <w:rsid w:val="00581635"/>
    <w:rsid w:val="00581A92"/>
    <w:rsid w:val="0058336A"/>
    <w:rsid w:val="005841DC"/>
    <w:rsid w:val="00584836"/>
    <w:rsid w:val="00584A76"/>
    <w:rsid w:val="005855F6"/>
    <w:rsid w:val="00586A6D"/>
    <w:rsid w:val="00587303"/>
    <w:rsid w:val="00587BB4"/>
    <w:rsid w:val="00590AA8"/>
    <w:rsid w:val="00593A2A"/>
    <w:rsid w:val="00593BB8"/>
    <w:rsid w:val="00595B02"/>
    <w:rsid w:val="005973B1"/>
    <w:rsid w:val="00597B3A"/>
    <w:rsid w:val="00597EA2"/>
    <w:rsid w:val="005A0019"/>
    <w:rsid w:val="005A07B5"/>
    <w:rsid w:val="005A0CB7"/>
    <w:rsid w:val="005A243A"/>
    <w:rsid w:val="005A3C70"/>
    <w:rsid w:val="005A4017"/>
    <w:rsid w:val="005A47D7"/>
    <w:rsid w:val="005A4E82"/>
    <w:rsid w:val="005A6C64"/>
    <w:rsid w:val="005B029A"/>
    <w:rsid w:val="005B0B2F"/>
    <w:rsid w:val="005B1AC2"/>
    <w:rsid w:val="005B3583"/>
    <w:rsid w:val="005B3997"/>
    <w:rsid w:val="005B5F85"/>
    <w:rsid w:val="005B6CF1"/>
    <w:rsid w:val="005C039B"/>
    <w:rsid w:val="005C0ECC"/>
    <w:rsid w:val="005C0F49"/>
    <w:rsid w:val="005C2479"/>
    <w:rsid w:val="005C4361"/>
    <w:rsid w:val="005C5ACC"/>
    <w:rsid w:val="005C728F"/>
    <w:rsid w:val="005C7E2E"/>
    <w:rsid w:val="005D12F0"/>
    <w:rsid w:val="005D3A20"/>
    <w:rsid w:val="005D3B2A"/>
    <w:rsid w:val="005D3B8C"/>
    <w:rsid w:val="005D560A"/>
    <w:rsid w:val="005D5BF7"/>
    <w:rsid w:val="005D5E18"/>
    <w:rsid w:val="005D6B9B"/>
    <w:rsid w:val="005D72C0"/>
    <w:rsid w:val="005D7336"/>
    <w:rsid w:val="005D78E3"/>
    <w:rsid w:val="005E3A13"/>
    <w:rsid w:val="005E43D4"/>
    <w:rsid w:val="005E4BA3"/>
    <w:rsid w:val="005E6B98"/>
    <w:rsid w:val="005F1810"/>
    <w:rsid w:val="005F2C8A"/>
    <w:rsid w:val="005F4631"/>
    <w:rsid w:val="005F5585"/>
    <w:rsid w:val="005F6269"/>
    <w:rsid w:val="005F67EF"/>
    <w:rsid w:val="005F7E5F"/>
    <w:rsid w:val="006040EF"/>
    <w:rsid w:val="00604681"/>
    <w:rsid w:val="00606908"/>
    <w:rsid w:val="00607F4D"/>
    <w:rsid w:val="00610AC5"/>
    <w:rsid w:val="0061228D"/>
    <w:rsid w:val="00612601"/>
    <w:rsid w:val="00612636"/>
    <w:rsid w:val="006141E9"/>
    <w:rsid w:val="006161BF"/>
    <w:rsid w:val="006171D5"/>
    <w:rsid w:val="00620ABB"/>
    <w:rsid w:val="006218E8"/>
    <w:rsid w:val="00622ADD"/>
    <w:rsid w:val="00623052"/>
    <w:rsid w:val="00623247"/>
    <w:rsid w:val="00623EE2"/>
    <w:rsid w:val="00624758"/>
    <w:rsid w:val="0062492E"/>
    <w:rsid w:val="00624EAD"/>
    <w:rsid w:val="00624F30"/>
    <w:rsid w:val="00632810"/>
    <w:rsid w:val="00634DC0"/>
    <w:rsid w:val="00635F0D"/>
    <w:rsid w:val="00637C28"/>
    <w:rsid w:val="00637DB2"/>
    <w:rsid w:val="0064252E"/>
    <w:rsid w:val="00642907"/>
    <w:rsid w:val="006448BD"/>
    <w:rsid w:val="00645EC3"/>
    <w:rsid w:val="00646FD4"/>
    <w:rsid w:val="00650F2E"/>
    <w:rsid w:val="00650F40"/>
    <w:rsid w:val="00652E0D"/>
    <w:rsid w:val="00653A1B"/>
    <w:rsid w:val="00653C24"/>
    <w:rsid w:val="00653F8B"/>
    <w:rsid w:val="00656129"/>
    <w:rsid w:val="006566B3"/>
    <w:rsid w:val="00656D16"/>
    <w:rsid w:val="00661A65"/>
    <w:rsid w:val="00661FFF"/>
    <w:rsid w:val="00663676"/>
    <w:rsid w:val="00663898"/>
    <w:rsid w:val="00663903"/>
    <w:rsid w:val="00663B74"/>
    <w:rsid w:val="006644D2"/>
    <w:rsid w:val="006714D9"/>
    <w:rsid w:val="00671AF7"/>
    <w:rsid w:val="0067218C"/>
    <w:rsid w:val="0067348F"/>
    <w:rsid w:val="00673F24"/>
    <w:rsid w:val="00674297"/>
    <w:rsid w:val="00674379"/>
    <w:rsid w:val="0067591A"/>
    <w:rsid w:val="00675D6C"/>
    <w:rsid w:val="00680DC4"/>
    <w:rsid w:val="00680E69"/>
    <w:rsid w:val="00681BA6"/>
    <w:rsid w:val="00681D70"/>
    <w:rsid w:val="0068270F"/>
    <w:rsid w:val="00686A9B"/>
    <w:rsid w:val="00686B5E"/>
    <w:rsid w:val="00690346"/>
    <w:rsid w:val="00690EBB"/>
    <w:rsid w:val="006914F3"/>
    <w:rsid w:val="00693829"/>
    <w:rsid w:val="00693CEE"/>
    <w:rsid w:val="00694B63"/>
    <w:rsid w:val="00694FC6"/>
    <w:rsid w:val="006951DF"/>
    <w:rsid w:val="00695D4F"/>
    <w:rsid w:val="00696B5B"/>
    <w:rsid w:val="00696DB7"/>
    <w:rsid w:val="0069772D"/>
    <w:rsid w:val="00697B33"/>
    <w:rsid w:val="006A0027"/>
    <w:rsid w:val="006A1321"/>
    <w:rsid w:val="006A1837"/>
    <w:rsid w:val="006A27D3"/>
    <w:rsid w:val="006A31A9"/>
    <w:rsid w:val="006A435E"/>
    <w:rsid w:val="006B0481"/>
    <w:rsid w:val="006B1D18"/>
    <w:rsid w:val="006B277A"/>
    <w:rsid w:val="006B4B85"/>
    <w:rsid w:val="006B4E47"/>
    <w:rsid w:val="006B57D7"/>
    <w:rsid w:val="006B58B2"/>
    <w:rsid w:val="006B69AB"/>
    <w:rsid w:val="006B6F5C"/>
    <w:rsid w:val="006C0C0B"/>
    <w:rsid w:val="006C0D23"/>
    <w:rsid w:val="006C3044"/>
    <w:rsid w:val="006C4C54"/>
    <w:rsid w:val="006C620B"/>
    <w:rsid w:val="006C6F4A"/>
    <w:rsid w:val="006C70CA"/>
    <w:rsid w:val="006C7F80"/>
    <w:rsid w:val="006D092E"/>
    <w:rsid w:val="006D32A7"/>
    <w:rsid w:val="006D3B05"/>
    <w:rsid w:val="006D44E2"/>
    <w:rsid w:val="006D453F"/>
    <w:rsid w:val="006D4EDA"/>
    <w:rsid w:val="006D75DF"/>
    <w:rsid w:val="006E30AC"/>
    <w:rsid w:val="006E3306"/>
    <w:rsid w:val="006E43EE"/>
    <w:rsid w:val="006E4501"/>
    <w:rsid w:val="006E46D9"/>
    <w:rsid w:val="006E47E8"/>
    <w:rsid w:val="006E50A0"/>
    <w:rsid w:val="006E5711"/>
    <w:rsid w:val="006E5EB2"/>
    <w:rsid w:val="006E6361"/>
    <w:rsid w:val="006E7FB6"/>
    <w:rsid w:val="006F009C"/>
    <w:rsid w:val="006F0691"/>
    <w:rsid w:val="006F1C3B"/>
    <w:rsid w:val="006F355D"/>
    <w:rsid w:val="006F419D"/>
    <w:rsid w:val="006F5623"/>
    <w:rsid w:val="0070012B"/>
    <w:rsid w:val="007014A0"/>
    <w:rsid w:val="00705771"/>
    <w:rsid w:val="00710032"/>
    <w:rsid w:val="0071060A"/>
    <w:rsid w:val="0071469B"/>
    <w:rsid w:val="0071511D"/>
    <w:rsid w:val="007156F0"/>
    <w:rsid w:val="00715B1A"/>
    <w:rsid w:val="00716848"/>
    <w:rsid w:val="007204B5"/>
    <w:rsid w:val="007217B8"/>
    <w:rsid w:val="00722150"/>
    <w:rsid w:val="0072227C"/>
    <w:rsid w:val="007222CA"/>
    <w:rsid w:val="0072271A"/>
    <w:rsid w:val="00723E87"/>
    <w:rsid w:val="00724A64"/>
    <w:rsid w:val="007251B3"/>
    <w:rsid w:val="00725D54"/>
    <w:rsid w:val="0072733D"/>
    <w:rsid w:val="007273D0"/>
    <w:rsid w:val="0073100E"/>
    <w:rsid w:val="00731779"/>
    <w:rsid w:val="00733B88"/>
    <w:rsid w:val="007351B9"/>
    <w:rsid w:val="00735691"/>
    <w:rsid w:val="007356F5"/>
    <w:rsid w:val="00735712"/>
    <w:rsid w:val="007367FE"/>
    <w:rsid w:val="00736A86"/>
    <w:rsid w:val="00736C65"/>
    <w:rsid w:val="0073761C"/>
    <w:rsid w:val="007416E2"/>
    <w:rsid w:val="00746EFD"/>
    <w:rsid w:val="00747E4E"/>
    <w:rsid w:val="00751155"/>
    <w:rsid w:val="00751571"/>
    <w:rsid w:val="00755115"/>
    <w:rsid w:val="00755A4B"/>
    <w:rsid w:val="007565AE"/>
    <w:rsid w:val="00757E1A"/>
    <w:rsid w:val="007611A5"/>
    <w:rsid w:val="00762391"/>
    <w:rsid w:val="00763769"/>
    <w:rsid w:val="0076600E"/>
    <w:rsid w:val="00766131"/>
    <w:rsid w:val="00766FB1"/>
    <w:rsid w:val="0077046B"/>
    <w:rsid w:val="0077209A"/>
    <w:rsid w:val="007723A4"/>
    <w:rsid w:val="007741C0"/>
    <w:rsid w:val="00774DB5"/>
    <w:rsid w:val="00780B11"/>
    <w:rsid w:val="00784083"/>
    <w:rsid w:val="007859A5"/>
    <w:rsid w:val="00785B38"/>
    <w:rsid w:val="00790145"/>
    <w:rsid w:val="00790A28"/>
    <w:rsid w:val="00790BD1"/>
    <w:rsid w:val="00796EBB"/>
    <w:rsid w:val="00797344"/>
    <w:rsid w:val="007A083C"/>
    <w:rsid w:val="007A0F7E"/>
    <w:rsid w:val="007A3B5B"/>
    <w:rsid w:val="007A50B1"/>
    <w:rsid w:val="007A663A"/>
    <w:rsid w:val="007A746E"/>
    <w:rsid w:val="007A7C0C"/>
    <w:rsid w:val="007B0056"/>
    <w:rsid w:val="007B0C8A"/>
    <w:rsid w:val="007B2BA5"/>
    <w:rsid w:val="007B3A97"/>
    <w:rsid w:val="007B45C2"/>
    <w:rsid w:val="007B5670"/>
    <w:rsid w:val="007B579D"/>
    <w:rsid w:val="007B5A7A"/>
    <w:rsid w:val="007B5C2F"/>
    <w:rsid w:val="007B7D95"/>
    <w:rsid w:val="007C1BC9"/>
    <w:rsid w:val="007C1C0A"/>
    <w:rsid w:val="007C218E"/>
    <w:rsid w:val="007C33E1"/>
    <w:rsid w:val="007C3840"/>
    <w:rsid w:val="007C3E9A"/>
    <w:rsid w:val="007C5406"/>
    <w:rsid w:val="007C56A6"/>
    <w:rsid w:val="007C70EB"/>
    <w:rsid w:val="007C71A1"/>
    <w:rsid w:val="007C7C2A"/>
    <w:rsid w:val="007D0105"/>
    <w:rsid w:val="007D1B60"/>
    <w:rsid w:val="007D2126"/>
    <w:rsid w:val="007D21F5"/>
    <w:rsid w:val="007D2FD2"/>
    <w:rsid w:val="007D4EE2"/>
    <w:rsid w:val="007D5128"/>
    <w:rsid w:val="007D522B"/>
    <w:rsid w:val="007D52E8"/>
    <w:rsid w:val="007D7C13"/>
    <w:rsid w:val="007D7CD3"/>
    <w:rsid w:val="007E00D4"/>
    <w:rsid w:val="007E0994"/>
    <w:rsid w:val="007E0D85"/>
    <w:rsid w:val="007E1C34"/>
    <w:rsid w:val="007E3637"/>
    <w:rsid w:val="007E388B"/>
    <w:rsid w:val="007E4126"/>
    <w:rsid w:val="007E5398"/>
    <w:rsid w:val="007E6312"/>
    <w:rsid w:val="007E6587"/>
    <w:rsid w:val="007E6A9F"/>
    <w:rsid w:val="007E7A90"/>
    <w:rsid w:val="007F03CF"/>
    <w:rsid w:val="007F0961"/>
    <w:rsid w:val="007F264A"/>
    <w:rsid w:val="007F29A1"/>
    <w:rsid w:val="007F2F49"/>
    <w:rsid w:val="007F3185"/>
    <w:rsid w:val="007F4084"/>
    <w:rsid w:val="007F46D6"/>
    <w:rsid w:val="007F6A61"/>
    <w:rsid w:val="007F7D47"/>
    <w:rsid w:val="0080075C"/>
    <w:rsid w:val="008009A5"/>
    <w:rsid w:val="008059DF"/>
    <w:rsid w:val="00810524"/>
    <w:rsid w:val="008125EB"/>
    <w:rsid w:val="00813B18"/>
    <w:rsid w:val="00813D7F"/>
    <w:rsid w:val="00814452"/>
    <w:rsid w:val="008148FF"/>
    <w:rsid w:val="0082005B"/>
    <w:rsid w:val="0082225D"/>
    <w:rsid w:val="0082292B"/>
    <w:rsid w:val="00822B64"/>
    <w:rsid w:val="00822CCE"/>
    <w:rsid w:val="00824DB3"/>
    <w:rsid w:val="0082507D"/>
    <w:rsid w:val="00825138"/>
    <w:rsid w:val="00825D71"/>
    <w:rsid w:val="0083029B"/>
    <w:rsid w:val="00834C6F"/>
    <w:rsid w:val="00835470"/>
    <w:rsid w:val="008362BE"/>
    <w:rsid w:val="00837E75"/>
    <w:rsid w:val="0084061D"/>
    <w:rsid w:val="008411FA"/>
    <w:rsid w:val="00841469"/>
    <w:rsid w:val="008417B0"/>
    <w:rsid w:val="00841C35"/>
    <w:rsid w:val="00842A21"/>
    <w:rsid w:val="00842E2A"/>
    <w:rsid w:val="0084687F"/>
    <w:rsid w:val="008474DD"/>
    <w:rsid w:val="008477DB"/>
    <w:rsid w:val="008505B4"/>
    <w:rsid w:val="00851297"/>
    <w:rsid w:val="0085175C"/>
    <w:rsid w:val="00855559"/>
    <w:rsid w:val="0085766B"/>
    <w:rsid w:val="008579E3"/>
    <w:rsid w:val="008609D0"/>
    <w:rsid w:val="00861D87"/>
    <w:rsid w:val="00862F34"/>
    <w:rsid w:val="00863343"/>
    <w:rsid w:val="00863B87"/>
    <w:rsid w:val="00866C80"/>
    <w:rsid w:val="00866D99"/>
    <w:rsid w:val="00867982"/>
    <w:rsid w:val="0087039C"/>
    <w:rsid w:val="00871C16"/>
    <w:rsid w:val="00871CB0"/>
    <w:rsid w:val="00872740"/>
    <w:rsid w:val="00873B03"/>
    <w:rsid w:val="008754FA"/>
    <w:rsid w:val="00876667"/>
    <w:rsid w:val="008803C9"/>
    <w:rsid w:val="008810E3"/>
    <w:rsid w:val="00881E5E"/>
    <w:rsid w:val="00882E87"/>
    <w:rsid w:val="008841E3"/>
    <w:rsid w:val="00884A61"/>
    <w:rsid w:val="00885AED"/>
    <w:rsid w:val="008865B1"/>
    <w:rsid w:val="00887D6C"/>
    <w:rsid w:val="00890358"/>
    <w:rsid w:val="008912C0"/>
    <w:rsid w:val="00892066"/>
    <w:rsid w:val="00892CEB"/>
    <w:rsid w:val="00893EA8"/>
    <w:rsid w:val="00894148"/>
    <w:rsid w:val="008958FA"/>
    <w:rsid w:val="0089699E"/>
    <w:rsid w:val="00896AC1"/>
    <w:rsid w:val="0089799F"/>
    <w:rsid w:val="00897A3C"/>
    <w:rsid w:val="008A02D2"/>
    <w:rsid w:val="008A0ED5"/>
    <w:rsid w:val="008A20EE"/>
    <w:rsid w:val="008A3F9E"/>
    <w:rsid w:val="008A4508"/>
    <w:rsid w:val="008A4945"/>
    <w:rsid w:val="008A4D53"/>
    <w:rsid w:val="008A564E"/>
    <w:rsid w:val="008A57D1"/>
    <w:rsid w:val="008A6962"/>
    <w:rsid w:val="008A69D4"/>
    <w:rsid w:val="008A6A5D"/>
    <w:rsid w:val="008A7934"/>
    <w:rsid w:val="008B065C"/>
    <w:rsid w:val="008B112D"/>
    <w:rsid w:val="008B17BF"/>
    <w:rsid w:val="008B2386"/>
    <w:rsid w:val="008B4026"/>
    <w:rsid w:val="008B4600"/>
    <w:rsid w:val="008B4DF9"/>
    <w:rsid w:val="008B545A"/>
    <w:rsid w:val="008B562C"/>
    <w:rsid w:val="008B5F6B"/>
    <w:rsid w:val="008B6099"/>
    <w:rsid w:val="008B6306"/>
    <w:rsid w:val="008B6C1E"/>
    <w:rsid w:val="008B6EAF"/>
    <w:rsid w:val="008B70D4"/>
    <w:rsid w:val="008B71D6"/>
    <w:rsid w:val="008B7455"/>
    <w:rsid w:val="008C11BE"/>
    <w:rsid w:val="008C24A2"/>
    <w:rsid w:val="008C2732"/>
    <w:rsid w:val="008C2922"/>
    <w:rsid w:val="008C3498"/>
    <w:rsid w:val="008C3DF5"/>
    <w:rsid w:val="008C3FDC"/>
    <w:rsid w:val="008C4C26"/>
    <w:rsid w:val="008C61A8"/>
    <w:rsid w:val="008C7214"/>
    <w:rsid w:val="008C7421"/>
    <w:rsid w:val="008C76FA"/>
    <w:rsid w:val="008D1AF9"/>
    <w:rsid w:val="008D355C"/>
    <w:rsid w:val="008D420A"/>
    <w:rsid w:val="008D6887"/>
    <w:rsid w:val="008D6CFF"/>
    <w:rsid w:val="008D7B7E"/>
    <w:rsid w:val="008E367D"/>
    <w:rsid w:val="008E3E30"/>
    <w:rsid w:val="008E5E65"/>
    <w:rsid w:val="008E6F3B"/>
    <w:rsid w:val="008E7091"/>
    <w:rsid w:val="008F07E5"/>
    <w:rsid w:val="008F1FC7"/>
    <w:rsid w:val="008F4188"/>
    <w:rsid w:val="008F56AF"/>
    <w:rsid w:val="008F5965"/>
    <w:rsid w:val="008F5DB7"/>
    <w:rsid w:val="008F6FB3"/>
    <w:rsid w:val="008F75F9"/>
    <w:rsid w:val="008F7A0C"/>
    <w:rsid w:val="009013FE"/>
    <w:rsid w:val="00903818"/>
    <w:rsid w:val="00903D9F"/>
    <w:rsid w:val="0090544C"/>
    <w:rsid w:val="009058D7"/>
    <w:rsid w:val="00907300"/>
    <w:rsid w:val="00907A45"/>
    <w:rsid w:val="00907FC5"/>
    <w:rsid w:val="00910093"/>
    <w:rsid w:val="0091064C"/>
    <w:rsid w:val="00912D8A"/>
    <w:rsid w:val="00912EA2"/>
    <w:rsid w:val="00913C4F"/>
    <w:rsid w:val="00913C88"/>
    <w:rsid w:val="00916104"/>
    <w:rsid w:val="00917006"/>
    <w:rsid w:val="00917D70"/>
    <w:rsid w:val="0092212D"/>
    <w:rsid w:val="00923727"/>
    <w:rsid w:val="009238BF"/>
    <w:rsid w:val="009240E7"/>
    <w:rsid w:val="00925361"/>
    <w:rsid w:val="00925C57"/>
    <w:rsid w:val="00926D2F"/>
    <w:rsid w:val="0092732E"/>
    <w:rsid w:val="00927CC3"/>
    <w:rsid w:val="009323E7"/>
    <w:rsid w:val="00934197"/>
    <w:rsid w:val="009378B7"/>
    <w:rsid w:val="00937D94"/>
    <w:rsid w:val="009412D9"/>
    <w:rsid w:val="009418A3"/>
    <w:rsid w:val="009424BB"/>
    <w:rsid w:val="00943248"/>
    <w:rsid w:val="0094356C"/>
    <w:rsid w:val="009452C2"/>
    <w:rsid w:val="00946A79"/>
    <w:rsid w:val="00946AD8"/>
    <w:rsid w:val="009474D4"/>
    <w:rsid w:val="009517BA"/>
    <w:rsid w:val="0095287D"/>
    <w:rsid w:val="00952B99"/>
    <w:rsid w:val="0095394A"/>
    <w:rsid w:val="0095399C"/>
    <w:rsid w:val="00953E59"/>
    <w:rsid w:val="009548CA"/>
    <w:rsid w:val="00954AC0"/>
    <w:rsid w:val="009555C7"/>
    <w:rsid w:val="009566B1"/>
    <w:rsid w:val="0096172C"/>
    <w:rsid w:val="00962ECC"/>
    <w:rsid w:val="00965006"/>
    <w:rsid w:val="00966C9E"/>
    <w:rsid w:val="00970294"/>
    <w:rsid w:val="00970C84"/>
    <w:rsid w:val="00971BCB"/>
    <w:rsid w:val="009723CF"/>
    <w:rsid w:val="0097286D"/>
    <w:rsid w:val="00972D0A"/>
    <w:rsid w:val="00973948"/>
    <w:rsid w:val="0097604D"/>
    <w:rsid w:val="00976734"/>
    <w:rsid w:val="009771C4"/>
    <w:rsid w:val="0097745B"/>
    <w:rsid w:val="0098034A"/>
    <w:rsid w:val="00982019"/>
    <w:rsid w:val="009842AA"/>
    <w:rsid w:val="00986C97"/>
    <w:rsid w:val="00987A44"/>
    <w:rsid w:val="00990537"/>
    <w:rsid w:val="009918EE"/>
    <w:rsid w:val="00991E1F"/>
    <w:rsid w:val="00991F4F"/>
    <w:rsid w:val="009929F4"/>
    <w:rsid w:val="00993328"/>
    <w:rsid w:val="00993B32"/>
    <w:rsid w:val="00993BC4"/>
    <w:rsid w:val="00993D63"/>
    <w:rsid w:val="00994331"/>
    <w:rsid w:val="009946FC"/>
    <w:rsid w:val="00995A66"/>
    <w:rsid w:val="00996033"/>
    <w:rsid w:val="009976E4"/>
    <w:rsid w:val="009A1270"/>
    <w:rsid w:val="009A29CB"/>
    <w:rsid w:val="009A2DF3"/>
    <w:rsid w:val="009A34A7"/>
    <w:rsid w:val="009A3F98"/>
    <w:rsid w:val="009A4009"/>
    <w:rsid w:val="009A5B63"/>
    <w:rsid w:val="009A5FC8"/>
    <w:rsid w:val="009A736B"/>
    <w:rsid w:val="009A75D7"/>
    <w:rsid w:val="009B03A7"/>
    <w:rsid w:val="009B240E"/>
    <w:rsid w:val="009B6EC8"/>
    <w:rsid w:val="009B70E1"/>
    <w:rsid w:val="009B731E"/>
    <w:rsid w:val="009B76C7"/>
    <w:rsid w:val="009B7751"/>
    <w:rsid w:val="009B7DFE"/>
    <w:rsid w:val="009C1420"/>
    <w:rsid w:val="009C1A56"/>
    <w:rsid w:val="009C2497"/>
    <w:rsid w:val="009C29B7"/>
    <w:rsid w:val="009C304B"/>
    <w:rsid w:val="009C3C45"/>
    <w:rsid w:val="009C54D5"/>
    <w:rsid w:val="009D0401"/>
    <w:rsid w:val="009D0CA6"/>
    <w:rsid w:val="009D2375"/>
    <w:rsid w:val="009D3648"/>
    <w:rsid w:val="009D73A7"/>
    <w:rsid w:val="009E00E2"/>
    <w:rsid w:val="009E1BE4"/>
    <w:rsid w:val="009E3BF9"/>
    <w:rsid w:val="009E49A7"/>
    <w:rsid w:val="009E4C67"/>
    <w:rsid w:val="009E4CDC"/>
    <w:rsid w:val="009E4CE1"/>
    <w:rsid w:val="009E4FCE"/>
    <w:rsid w:val="009E6CF1"/>
    <w:rsid w:val="009E7DAF"/>
    <w:rsid w:val="009F060E"/>
    <w:rsid w:val="009F16F1"/>
    <w:rsid w:val="009F2885"/>
    <w:rsid w:val="009F693B"/>
    <w:rsid w:val="009F7E62"/>
    <w:rsid w:val="00A007AC"/>
    <w:rsid w:val="00A023AA"/>
    <w:rsid w:val="00A024D4"/>
    <w:rsid w:val="00A05EB4"/>
    <w:rsid w:val="00A0613F"/>
    <w:rsid w:val="00A07A06"/>
    <w:rsid w:val="00A11A72"/>
    <w:rsid w:val="00A13E0F"/>
    <w:rsid w:val="00A149B9"/>
    <w:rsid w:val="00A16120"/>
    <w:rsid w:val="00A16DAA"/>
    <w:rsid w:val="00A16E4E"/>
    <w:rsid w:val="00A20070"/>
    <w:rsid w:val="00A20856"/>
    <w:rsid w:val="00A25915"/>
    <w:rsid w:val="00A273C3"/>
    <w:rsid w:val="00A308D9"/>
    <w:rsid w:val="00A33514"/>
    <w:rsid w:val="00A34805"/>
    <w:rsid w:val="00A3589A"/>
    <w:rsid w:val="00A36DBC"/>
    <w:rsid w:val="00A404A9"/>
    <w:rsid w:val="00A42100"/>
    <w:rsid w:val="00A42E7C"/>
    <w:rsid w:val="00A445A8"/>
    <w:rsid w:val="00A44951"/>
    <w:rsid w:val="00A4619D"/>
    <w:rsid w:val="00A46A91"/>
    <w:rsid w:val="00A47849"/>
    <w:rsid w:val="00A50619"/>
    <w:rsid w:val="00A50E28"/>
    <w:rsid w:val="00A53831"/>
    <w:rsid w:val="00A53D0E"/>
    <w:rsid w:val="00A53FE3"/>
    <w:rsid w:val="00A54BEB"/>
    <w:rsid w:val="00A54FEA"/>
    <w:rsid w:val="00A559C8"/>
    <w:rsid w:val="00A57201"/>
    <w:rsid w:val="00A57533"/>
    <w:rsid w:val="00A60CB7"/>
    <w:rsid w:val="00A60CC7"/>
    <w:rsid w:val="00A61DE9"/>
    <w:rsid w:val="00A629DE"/>
    <w:rsid w:val="00A64589"/>
    <w:rsid w:val="00A65626"/>
    <w:rsid w:val="00A66219"/>
    <w:rsid w:val="00A66E42"/>
    <w:rsid w:val="00A71460"/>
    <w:rsid w:val="00A71FE5"/>
    <w:rsid w:val="00A74201"/>
    <w:rsid w:val="00A74E35"/>
    <w:rsid w:val="00A760E9"/>
    <w:rsid w:val="00A80531"/>
    <w:rsid w:val="00A80CCE"/>
    <w:rsid w:val="00A81D5B"/>
    <w:rsid w:val="00A83F95"/>
    <w:rsid w:val="00A84D17"/>
    <w:rsid w:val="00A86259"/>
    <w:rsid w:val="00A87DAA"/>
    <w:rsid w:val="00A92EC7"/>
    <w:rsid w:val="00A934CB"/>
    <w:rsid w:val="00A96FC1"/>
    <w:rsid w:val="00AA0C40"/>
    <w:rsid w:val="00AA0C82"/>
    <w:rsid w:val="00AA27E0"/>
    <w:rsid w:val="00AA2EB6"/>
    <w:rsid w:val="00AA7C19"/>
    <w:rsid w:val="00AB0681"/>
    <w:rsid w:val="00AB083D"/>
    <w:rsid w:val="00AB118C"/>
    <w:rsid w:val="00AB3EA8"/>
    <w:rsid w:val="00AB64FA"/>
    <w:rsid w:val="00AB6ECF"/>
    <w:rsid w:val="00AB7BB3"/>
    <w:rsid w:val="00AC0032"/>
    <w:rsid w:val="00AC0999"/>
    <w:rsid w:val="00AC09D3"/>
    <w:rsid w:val="00AC0BB9"/>
    <w:rsid w:val="00AC2A35"/>
    <w:rsid w:val="00AC59CA"/>
    <w:rsid w:val="00AC60D8"/>
    <w:rsid w:val="00AC6232"/>
    <w:rsid w:val="00AC6E97"/>
    <w:rsid w:val="00AC73A1"/>
    <w:rsid w:val="00AC7C06"/>
    <w:rsid w:val="00AD1C04"/>
    <w:rsid w:val="00AD36B7"/>
    <w:rsid w:val="00AD3D3E"/>
    <w:rsid w:val="00AD406F"/>
    <w:rsid w:val="00AD4150"/>
    <w:rsid w:val="00AD57AB"/>
    <w:rsid w:val="00AD6063"/>
    <w:rsid w:val="00AD6A08"/>
    <w:rsid w:val="00AD6F35"/>
    <w:rsid w:val="00AD7740"/>
    <w:rsid w:val="00AD779E"/>
    <w:rsid w:val="00AD7923"/>
    <w:rsid w:val="00AE0655"/>
    <w:rsid w:val="00AE114A"/>
    <w:rsid w:val="00AE4828"/>
    <w:rsid w:val="00AF39E8"/>
    <w:rsid w:val="00AF3AF9"/>
    <w:rsid w:val="00AF5013"/>
    <w:rsid w:val="00AF57EC"/>
    <w:rsid w:val="00B031C2"/>
    <w:rsid w:val="00B03505"/>
    <w:rsid w:val="00B04167"/>
    <w:rsid w:val="00B05D36"/>
    <w:rsid w:val="00B05E7C"/>
    <w:rsid w:val="00B05FC5"/>
    <w:rsid w:val="00B06AB6"/>
    <w:rsid w:val="00B06CCE"/>
    <w:rsid w:val="00B104CD"/>
    <w:rsid w:val="00B10A04"/>
    <w:rsid w:val="00B1260A"/>
    <w:rsid w:val="00B13D37"/>
    <w:rsid w:val="00B1590B"/>
    <w:rsid w:val="00B16508"/>
    <w:rsid w:val="00B205AF"/>
    <w:rsid w:val="00B21A97"/>
    <w:rsid w:val="00B22157"/>
    <w:rsid w:val="00B238FB"/>
    <w:rsid w:val="00B23DF4"/>
    <w:rsid w:val="00B24BC8"/>
    <w:rsid w:val="00B27383"/>
    <w:rsid w:val="00B3041E"/>
    <w:rsid w:val="00B315ED"/>
    <w:rsid w:val="00B32098"/>
    <w:rsid w:val="00B32127"/>
    <w:rsid w:val="00B3449B"/>
    <w:rsid w:val="00B34718"/>
    <w:rsid w:val="00B358CB"/>
    <w:rsid w:val="00B3599A"/>
    <w:rsid w:val="00B35ACA"/>
    <w:rsid w:val="00B35C27"/>
    <w:rsid w:val="00B374C9"/>
    <w:rsid w:val="00B40229"/>
    <w:rsid w:val="00B428E1"/>
    <w:rsid w:val="00B42FBA"/>
    <w:rsid w:val="00B451E7"/>
    <w:rsid w:val="00B46283"/>
    <w:rsid w:val="00B46707"/>
    <w:rsid w:val="00B4686A"/>
    <w:rsid w:val="00B468DE"/>
    <w:rsid w:val="00B4749E"/>
    <w:rsid w:val="00B53228"/>
    <w:rsid w:val="00B537C4"/>
    <w:rsid w:val="00B54243"/>
    <w:rsid w:val="00B5460A"/>
    <w:rsid w:val="00B571EB"/>
    <w:rsid w:val="00B57AA0"/>
    <w:rsid w:val="00B57B68"/>
    <w:rsid w:val="00B57D40"/>
    <w:rsid w:val="00B60DE7"/>
    <w:rsid w:val="00B61C28"/>
    <w:rsid w:val="00B6224A"/>
    <w:rsid w:val="00B625F2"/>
    <w:rsid w:val="00B626DE"/>
    <w:rsid w:val="00B64553"/>
    <w:rsid w:val="00B67710"/>
    <w:rsid w:val="00B7061E"/>
    <w:rsid w:val="00B70C8F"/>
    <w:rsid w:val="00B73229"/>
    <w:rsid w:val="00B734B5"/>
    <w:rsid w:val="00B73FD7"/>
    <w:rsid w:val="00B74638"/>
    <w:rsid w:val="00B74AF2"/>
    <w:rsid w:val="00B76142"/>
    <w:rsid w:val="00B8008F"/>
    <w:rsid w:val="00B80F73"/>
    <w:rsid w:val="00B81691"/>
    <w:rsid w:val="00B8278B"/>
    <w:rsid w:val="00B842AF"/>
    <w:rsid w:val="00B84F20"/>
    <w:rsid w:val="00B86179"/>
    <w:rsid w:val="00B866E2"/>
    <w:rsid w:val="00B9037A"/>
    <w:rsid w:val="00B91A74"/>
    <w:rsid w:val="00B922D4"/>
    <w:rsid w:val="00B93037"/>
    <w:rsid w:val="00B931FE"/>
    <w:rsid w:val="00B93D2C"/>
    <w:rsid w:val="00B96614"/>
    <w:rsid w:val="00B96865"/>
    <w:rsid w:val="00B96FD4"/>
    <w:rsid w:val="00B97771"/>
    <w:rsid w:val="00BA02F7"/>
    <w:rsid w:val="00BA122A"/>
    <w:rsid w:val="00BA255B"/>
    <w:rsid w:val="00BA3312"/>
    <w:rsid w:val="00BA3A29"/>
    <w:rsid w:val="00BA5831"/>
    <w:rsid w:val="00BA58A1"/>
    <w:rsid w:val="00BA6EBE"/>
    <w:rsid w:val="00BB1720"/>
    <w:rsid w:val="00BB25FE"/>
    <w:rsid w:val="00BB2B8C"/>
    <w:rsid w:val="00BB4B53"/>
    <w:rsid w:val="00BB57F8"/>
    <w:rsid w:val="00BB74AC"/>
    <w:rsid w:val="00BB7F1B"/>
    <w:rsid w:val="00BC04BC"/>
    <w:rsid w:val="00BC11B2"/>
    <w:rsid w:val="00BC16A4"/>
    <w:rsid w:val="00BC42EF"/>
    <w:rsid w:val="00BC7633"/>
    <w:rsid w:val="00BC7B7B"/>
    <w:rsid w:val="00BD0C68"/>
    <w:rsid w:val="00BD15D5"/>
    <w:rsid w:val="00BD435C"/>
    <w:rsid w:val="00BD52E8"/>
    <w:rsid w:val="00BD56DF"/>
    <w:rsid w:val="00BD75F7"/>
    <w:rsid w:val="00BD7E41"/>
    <w:rsid w:val="00BE1583"/>
    <w:rsid w:val="00BE2327"/>
    <w:rsid w:val="00BE3531"/>
    <w:rsid w:val="00BE380B"/>
    <w:rsid w:val="00BE3A54"/>
    <w:rsid w:val="00BE3BA1"/>
    <w:rsid w:val="00BE54B3"/>
    <w:rsid w:val="00BE70E9"/>
    <w:rsid w:val="00BE74FD"/>
    <w:rsid w:val="00BF0852"/>
    <w:rsid w:val="00BF2DB7"/>
    <w:rsid w:val="00BF39FE"/>
    <w:rsid w:val="00BF44FE"/>
    <w:rsid w:val="00BF6756"/>
    <w:rsid w:val="00C00017"/>
    <w:rsid w:val="00C000D0"/>
    <w:rsid w:val="00C0011E"/>
    <w:rsid w:val="00C01E3E"/>
    <w:rsid w:val="00C02747"/>
    <w:rsid w:val="00C0330C"/>
    <w:rsid w:val="00C039F5"/>
    <w:rsid w:val="00C04F51"/>
    <w:rsid w:val="00C065D6"/>
    <w:rsid w:val="00C07D77"/>
    <w:rsid w:val="00C07E0E"/>
    <w:rsid w:val="00C10ABB"/>
    <w:rsid w:val="00C1196A"/>
    <w:rsid w:val="00C11E12"/>
    <w:rsid w:val="00C125C7"/>
    <w:rsid w:val="00C1337C"/>
    <w:rsid w:val="00C20300"/>
    <w:rsid w:val="00C205AE"/>
    <w:rsid w:val="00C20D95"/>
    <w:rsid w:val="00C22803"/>
    <w:rsid w:val="00C24106"/>
    <w:rsid w:val="00C24579"/>
    <w:rsid w:val="00C25109"/>
    <w:rsid w:val="00C25261"/>
    <w:rsid w:val="00C26668"/>
    <w:rsid w:val="00C26D2A"/>
    <w:rsid w:val="00C30715"/>
    <w:rsid w:val="00C3298D"/>
    <w:rsid w:val="00C329E1"/>
    <w:rsid w:val="00C32B70"/>
    <w:rsid w:val="00C337C7"/>
    <w:rsid w:val="00C338C9"/>
    <w:rsid w:val="00C35582"/>
    <w:rsid w:val="00C3792E"/>
    <w:rsid w:val="00C412AD"/>
    <w:rsid w:val="00C41EAD"/>
    <w:rsid w:val="00C42095"/>
    <w:rsid w:val="00C42481"/>
    <w:rsid w:val="00C425AF"/>
    <w:rsid w:val="00C430BC"/>
    <w:rsid w:val="00C43325"/>
    <w:rsid w:val="00C43D72"/>
    <w:rsid w:val="00C457E7"/>
    <w:rsid w:val="00C515EE"/>
    <w:rsid w:val="00C528F6"/>
    <w:rsid w:val="00C54065"/>
    <w:rsid w:val="00C55FDD"/>
    <w:rsid w:val="00C561DC"/>
    <w:rsid w:val="00C57606"/>
    <w:rsid w:val="00C615E9"/>
    <w:rsid w:val="00C61AB2"/>
    <w:rsid w:val="00C61D73"/>
    <w:rsid w:val="00C62405"/>
    <w:rsid w:val="00C627A3"/>
    <w:rsid w:val="00C635E4"/>
    <w:rsid w:val="00C648E1"/>
    <w:rsid w:val="00C64ADD"/>
    <w:rsid w:val="00C64D33"/>
    <w:rsid w:val="00C66715"/>
    <w:rsid w:val="00C6715C"/>
    <w:rsid w:val="00C67174"/>
    <w:rsid w:val="00C67503"/>
    <w:rsid w:val="00C70A7C"/>
    <w:rsid w:val="00C70AB7"/>
    <w:rsid w:val="00C70F9A"/>
    <w:rsid w:val="00C70FB5"/>
    <w:rsid w:val="00C7125A"/>
    <w:rsid w:val="00C71862"/>
    <w:rsid w:val="00C71993"/>
    <w:rsid w:val="00C728F2"/>
    <w:rsid w:val="00C72F23"/>
    <w:rsid w:val="00C73323"/>
    <w:rsid w:val="00C75E23"/>
    <w:rsid w:val="00C80AF9"/>
    <w:rsid w:val="00C8127A"/>
    <w:rsid w:val="00C86408"/>
    <w:rsid w:val="00C90298"/>
    <w:rsid w:val="00C90FAB"/>
    <w:rsid w:val="00C91EC7"/>
    <w:rsid w:val="00C92395"/>
    <w:rsid w:val="00C9291D"/>
    <w:rsid w:val="00C93A97"/>
    <w:rsid w:val="00C93E38"/>
    <w:rsid w:val="00C947E8"/>
    <w:rsid w:val="00C959B9"/>
    <w:rsid w:val="00C95A41"/>
    <w:rsid w:val="00C96183"/>
    <w:rsid w:val="00C96CEA"/>
    <w:rsid w:val="00C9742F"/>
    <w:rsid w:val="00C974B4"/>
    <w:rsid w:val="00CA08D4"/>
    <w:rsid w:val="00CA13F5"/>
    <w:rsid w:val="00CA1E0A"/>
    <w:rsid w:val="00CA2713"/>
    <w:rsid w:val="00CA3ED8"/>
    <w:rsid w:val="00CA4810"/>
    <w:rsid w:val="00CA5D49"/>
    <w:rsid w:val="00CA60E9"/>
    <w:rsid w:val="00CB072C"/>
    <w:rsid w:val="00CB0BBE"/>
    <w:rsid w:val="00CB10CB"/>
    <w:rsid w:val="00CB2861"/>
    <w:rsid w:val="00CB6C62"/>
    <w:rsid w:val="00CC06A7"/>
    <w:rsid w:val="00CC0C0B"/>
    <w:rsid w:val="00CC1EC9"/>
    <w:rsid w:val="00CC3239"/>
    <w:rsid w:val="00CC3EE9"/>
    <w:rsid w:val="00CC5DED"/>
    <w:rsid w:val="00CC71C5"/>
    <w:rsid w:val="00CC7DCB"/>
    <w:rsid w:val="00CD1050"/>
    <w:rsid w:val="00CD198E"/>
    <w:rsid w:val="00CD3D84"/>
    <w:rsid w:val="00CD4F2E"/>
    <w:rsid w:val="00CD4F5C"/>
    <w:rsid w:val="00CD581C"/>
    <w:rsid w:val="00CD5F2B"/>
    <w:rsid w:val="00CD5FD3"/>
    <w:rsid w:val="00CD7975"/>
    <w:rsid w:val="00CD7D85"/>
    <w:rsid w:val="00CE0523"/>
    <w:rsid w:val="00CE125E"/>
    <w:rsid w:val="00CE1778"/>
    <w:rsid w:val="00CE35BF"/>
    <w:rsid w:val="00CE3623"/>
    <w:rsid w:val="00CE433E"/>
    <w:rsid w:val="00CE5799"/>
    <w:rsid w:val="00CE6708"/>
    <w:rsid w:val="00CE7F05"/>
    <w:rsid w:val="00CF05B2"/>
    <w:rsid w:val="00CF0D71"/>
    <w:rsid w:val="00CF208B"/>
    <w:rsid w:val="00CF22AB"/>
    <w:rsid w:val="00CF3E59"/>
    <w:rsid w:val="00CF5D49"/>
    <w:rsid w:val="00CF7F8D"/>
    <w:rsid w:val="00D0047D"/>
    <w:rsid w:val="00D00893"/>
    <w:rsid w:val="00D05779"/>
    <w:rsid w:val="00D05B82"/>
    <w:rsid w:val="00D060F0"/>
    <w:rsid w:val="00D07135"/>
    <w:rsid w:val="00D0761E"/>
    <w:rsid w:val="00D100C0"/>
    <w:rsid w:val="00D147C8"/>
    <w:rsid w:val="00D14F92"/>
    <w:rsid w:val="00D165DC"/>
    <w:rsid w:val="00D16E47"/>
    <w:rsid w:val="00D20AD0"/>
    <w:rsid w:val="00D23298"/>
    <w:rsid w:val="00D232D4"/>
    <w:rsid w:val="00D25E15"/>
    <w:rsid w:val="00D30335"/>
    <w:rsid w:val="00D307D3"/>
    <w:rsid w:val="00D3080B"/>
    <w:rsid w:val="00D31A47"/>
    <w:rsid w:val="00D3254D"/>
    <w:rsid w:val="00D327E4"/>
    <w:rsid w:val="00D32C31"/>
    <w:rsid w:val="00D33CDB"/>
    <w:rsid w:val="00D400F0"/>
    <w:rsid w:val="00D4027E"/>
    <w:rsid w:val="00D40884"/>
    <w:rsid w:val="00D4130E"/>
    <w:rsid w:val="00D418B3"/>
    <w:rsid w:val="00D419C3"/>
    <w:rsid w:val="00D41C71"/>
    <w:rsid w:val="00D4239A"/>
    <w:rsid w:val="00D425D2"/>
    <w:rsid w:val="00D44BA6"/>
    <w:rsid w:val="00D44E05"/>
    <w:rsid w:val="00D459FB"/>
    <w:rsid w:val="00D46B95"/>
    <w:rsid w:val="00D47B14"/>
    <w:rsid w:val="00D505B6"/>
    <w:rsid w:val="00D52AB1"/>
    <w:rsid w:val="00D52DF1"/>
    <w:rsid w:val="00D52F01"/>
    <w:rsid w:val="00D52F48"/>
    <w:rsid w:val="00D547FF"/>
    <w:rsid w:val="00D5596B"/>
    <w:rsid w:val="00D5638F"/>
    <w:rsid w:val="00D57004"/>
    <w:rsid w:val="00D573E0"/>
    <w:rsid w:val="00D57F2D"/>
    <w:rsid w:val="00D60B3D"/>
    <w:rsid w:val="00D6292E"/>
    <w:rsid w:val="00D629DE"/>
    <w:rsid w:val="00D63108"/>
    <w:rsid w:val="00D64651"/>
    <w:rsid w:val="00D64E50"/>
    <w:rsid w:val="00D66122"/>
    <w:rsid w:val="00D66A66"/>
    <w:rsid w:val="00D67699"/>
    <w:rsid w:val="00D73330"/>
    <w:rsid w:val="00D736BB"/>
    <w:rsid w:val="00D756BD"/>
    <w:rsid w:val="00D75FEF"/>
    <w:rsid w:val="00D7636C"/>
    <w:rsid w:val="00D76471"/>
    <w:rsid w:val="00D807F9"/>
    <w:rsid w:val="00D80E4E"/>
    <w:rsid w:val="00D82035"/>
    <w:rsid w:val="00D8218C"/>
    <w:rsid w:val="00D8364F"/>
    <w:rsid w:val="00D83863"/>
    <w:rsid w:val="00D859E8"/>
    <w:rsid w:val="00D873CF"/>
    <w:rsid w:val="00D87568"/>
    <w:rsid w:val="00D87CA1"/>
    <w:rsid w:val="00D87DB8"/>
    <w:rsid w:val="00D87E64"/>
    <w:rsid w:val="00D87F82"/>
    <w:rsid w:val="00D90D24"/>
    <w:rsid w:val="00D90E5A"/>
    <w:rsid w:val="00D90E94"/>
    <w:rsid w:val="00D91EAF"/>
    <w:rsid w:val="00D92055"/>
    <w:rsid w:val="00D94D09"/>
    <w:rsid w:val="00D968F9"/>
    <w:rsid w:val="00D96C5E"/>
    <w:rsid w:val="00D97760"/>
    <w:rsid w:val="00DA49ED"/>
    <w:rsid w:val="00DA505F"/>
    <w:rsid w:val="00DA60EB"/>
    <w:rsid w:val="00DA631A"/>
    <w:rsid w:val="00DA7D58"/>
    <w:rsid w:val="00DA7F14"/>
    <w:rsid w:val="00DB08BA"/>
    <w:rsid w:val="00DB0FC8"/>
    <w:rsid w:val="00DB1D04"/>
    <w:rsid w:val="00DB248E"/>
    <w:rsid w:val="00DB2793"/>
    <w:rsid w:val="00DB2884"/>
    <w:rsid w:val="00DB2FC3"/>
    <w:rsid w:val="00DB5E83"/>
    <w:rsid w:val="00DB6E15"/>
    <w:rsid w:val="00DB7855"/>
    <w:rsid w:val="00DC1CC0"/>
    <w:rsid w:val="00DC2D0F"/>
    <w:rsid w:val="00DC2E2F"/>
    <w:rsid w:val="00DC357E"/>
    <w:rsid w:val="00DC3E42"/>
    <w:rsid w:val="00DC40C2"/>
    <w:rsid w:val="00DC4BEF"/>
    <w:rsid w:val="00DC6134"/>
    <w:rsid w:val="00DC6E09"/>
    <w:rsid w:val="00DD0EA4"/>
    <w:rsid w:val="00DD28F9"/>
    <w:rsid w:val="00DD2B97"/>
    <w:rsid w:val="00DD420B"/>
    <w:rsid w:val="00DD66F7"/>
    <w:rsid w:val="00DD6C95"/>
    <w:rsid w:val="00DD6CF1"/>
    <w:rsid w:val="00DD7CA9"/>
    <w:rsid w:val="00DE0BB7"/>
    <w:rsid w:val="00DE1F39"/>
    <w:rsid w:val="00DE1F86"/>
    <w:rsid w:val="00DE49D5"/>
    <w:rsid w:val="00DE5648"/>
    <w:rsid w:val="00DE7A94"/>
    <w:rsid w:val="00DF21D7"/>
    <w:rsid w:val="00DF28CD"/>
    <w:rsid w:val="00DF6659"/>
    <w:rsid w:val="00DF7B0F"/>
    <w:rsid w:val="00E003AC"/>
    <w:rsid w:val="00E0177D"/>
    <w:rsid w:val="00E01BD0"/>
    <w:rsid w:val="00E024F5"/>
    <w:rsid w:val="00E02B50"/>
    <w:rsid w:val="00E02E99"/>
    <w:rsid w:val="00E04238"/>
    <w:rsid w:val="00E07D35"/>
    <w:rsid w:val="00E108C8"/>
    <w:rsid w:val="00E113A6"/>
    <w:rsid w:val="00E11670"/>
    <w:rsid w:val="00E11AC6"/>
    <w:rsid w:val="00E131BA"/>
    <w:rsid w:val="00E14DBF"/>
    <w:rsid w:val="00E14EA9"/>
    <w:rsid w:val="00E167A9"/>
    <w:rsid w:val="00E1722E"/>
    <w:rsid w:val="00E209F4"/>
    <w:rsid w:val="00E210AB"/>
    <w:rsid w:val="00E215B6"/>
    <w:rsid w:val="00E21C83"/>
    <w:rsid w:val="00E231E6"/>
    <w:rsid w:val="00E23E71"/>
    <w:rsid w:val="00E24218"/>
    <w:rsid w:val="00E24500"/>
    <w:rsid w:val="00E24545"/>
    <w:rsid w:val="00E251D6"/>
    <w:rsid w:val="00E25A6A"/>
    <w:rsid w:val="00E26C6C"/>
    <w:rsid w:val="00E27843"/>
    <w:rsid w:val="00E27B2D"/>
    <w:rsid w:val="00E32096"/>
    <w:rsid w:val="00E335BC"/>
    <w:rsid w:val="00E3360D"/>
    <w:rsid w:val="00E336EE"/>
    <w:rsid w:val="00E337EE"/>
    <w:rsid w:val="00E35CCB"/>
    <w:rsid w:val="00E42BDE"/>
    <w:rsid w:val="00E43C81"/>
    <w:rsid w:val="00E44C6D"/>
    <w:rsid w:val="00E44F79"/>
    <w:rsid w:val="00E46CC9"/>
    <w:rsid w:val="00E47047"/>
    <w:rsid w:val="00E503B5"/>
    <w:rsid w:val="00E50F30"/>
    <w:rsid w:val="00E51FED"/>
    <w:rsid w:val="00E5295C"/>
    <w:rsid w:val="00E576D7"/>
    <w:rsid w:val="00E578CC"/>
    <w:rsid w:val="00E62342"/>
    <w:rsid w:val="00E63176"/>
    <w:rsid w:val="00E63D0B"/>
    <w:rsid w:val="00E63DA8"/>
    <w:rsid w:val="00E64090"/>
    <w:rsid w:val="00E64D26"/>
    <w:rsid w:val="00E64DB8"/>
    <w:rsid w:val="00E65E3F"/>
    <w:rsid w:val="00E66A9C"/>
    <w:rsid w:val="00E67B97"/>
    <w:rsid w:val="00E70DB0"/>
    <w:rsid w:val="00E70F9F"/>
    <w:rsid w:val="00E71379"/>
    <w:rsid w:val="00E71940"/>
    <w:rsid w:val="00E71CA8"/>
    <w:rsid w:val="00E7237F"/>
    <w:rsid w:val="00E726D1"/>
    <w:rsid w:val="00E72E8C"/>
    <w:rsid w:val="00E73E64"/>
    <w:rsid w:val="00E73EE9"/>
    <w:rsid w:val="00E750A1"/>
    <w:rsid w:val="00E76292"/>
    <w:rsid w:val="00E81570"/>
    <w:rsid w:val="00E86F79"/>
    <w:rsid w:val="00E90E8A"/>
    <w:rsid w:val="00E90E9C"/>
    <w:rsid w:val="00E9180C"/>
    <w:rsid w:val="00E9307D"/>
    <w:rsid w:val="00E93B94"/>
    <w:rsid w:val="00E9452D"/>
    <w:rsid w:val="00E9501A"/>
    <w:rsid w:val="00E959A5"/>
    <w:rsid w:val="00E96D6F"/>
    <w:rsid w:val="00E972B9"/>
    <w:rsid w:val="00E97964"/>
    <w:rsid w:val="00E97AA0"/>
    <w:rsid w:val="00E97E40"/>
    <w:rsid w:val="00EA1FDD"/>
    <w:rsid w:val="00EA48EF"/>
    <w:rsid w:val="00EA5F17"/>
    <w:rsid w:val="00EA6594"/>
    <w:rsid w:val="00EA7641"/>
    <w:rsid w:val="00EA7AA6"/>
    <w:rsid w:val="00EA7B16"/>
    <w:rsid w:val="00EA7BEA"/>
    <w:rsid w:val="00EA7D74"/>
    <w:rsid w:val="00EB484F"/>
    <w:rsid w:val="00EB54DB"/>
    <w:rsid w:val="00EB6448"/>
    <w:rsid w:val="00EB6D38"/>
    <w:rsid w:val="00EC5170"/>
    <w:rsid w:val="00EC53C8"/>
    <w:rsid w:val="00EC5432"/>
    <w:rsid w:val="00EC557F"/>
    <w:rsid w:val="00EC5BA8"/>
    <w:rsid w:val="00ED43EB"/>
    <w:rsid w:val="00ED46D9"/>
    <w:rsid w:val="00ED7B57"/>
    <w:rsid w:val="00EE049C"/>
    <w:rsid w:val="00EE3503"/>
    <w:rsid w:val="00EE3D43"/>
    <w:rsid w:val="00EE52F4"/>
    <w:rsid w:val="00EE61AF"/>
    <w:rsid w:val="00EE74A5"/>
    <w:rsid w:val="00EF0F10"/>
    <w:rsid w:val="00EF1627"/>
    <w:rsid w:val="00EF3742"/>
    <w:rsid w:val="00EF5A17"/>
    <w:rsid w:val="00EF6301"/>
    <w:rsid w:val="00EF6BDB"/>
    <w:rsid w:val="00EF7F0D"/>
    <w:rsid w:val="00F008E0"/>
    <w:rsid w:val="00F01319"/>
    <w:rsid w:val="00F01831"/>
    <w:rsid w:val="00F020F2"/>
    <w:rsid w:val="00F0494E"/>
    <w:rsid w:val="00F0497E"/>
    <w:rsid w:val="00F07F2B"/>
    <w:rsid w:val="00F101ED"/>
    <w:rsid w:val="00F107E8"/>
    <w:rsid w:val="00F127CC"/>
    <w:rsid w:val="00F12D4A"/>
    <w:rsid w:val="00F14297"/>
    <w:rsid w:val="00F1553F"/>
    <w:rsid w:val="00F1599E"/>
    <w:rsid w:val="00F16F2D"/>
    <w:rsid w:val="00F21A2A"/>
    <w:rsid w:val="00F23800"/>
    <w:rsid w:val="00F3033C"/>
    <w:rsid w:val="00F316EA"/>
    <w:rsid w:val="00F32892"/>
    <w:rsid w:val="00F32984"/>
    <w:rsid w:val="00F34EE3"/>
    <w:rsid w:val="00F366D5"/>
    <w:rsid w:val="00F404C0"/>
    <w:rsid w:val="00F42245"/>
    <w:rsid w:val="00F42A2F"/>
    <w:rsid w:val="00F42C2A"/>
    <w:rsid w:val="00F4493C"/>
    <w:rsid w:val="00F46DB0"/>
    <w:rsid w:val="00F477F4"/>
    <w:rsid w:val="00F51172"/>
    <w:rsid w:val="00F515B4"/>
    <w:rsid w:val="00F5183E"/>
    <w:rsid w:val="00F51D7C"/>
    <w:rsid w:val="00F53287"/>
    <w:rsid w:val="00F53D47"/>
    <w:rsid w:val="00F53D5A"/>
    <w:rsid w:val="00F53E6D"/>
    <w:rsid w:val="00F5417C"/>
    <w:rsid w:val="00F557F3"/>
    <w:rsid w:val="00F56D92"/>
    <w:rsid w:val="00F57077"/>
    <w:rsid w:val="00F57CBB"/>
    <w:rsid w:val="00F60EE7"/>
    <w:rsid w:val="00F61C09"/>
    <w:rsid w:val="00F6266A"/>
    <w:rsid w:val="00F63E7F"/>
    <w:rsid w:val="00F63ED0"/>
    <w:rsid w:val="00F65034"/>
    <w:rsid w:val="00F675A6"/>
    <w:rsid w:val="00F67BF9"/>
    <w:rsid w:val="00F67DAC"/>
    <w:rsid w:val="00F733DE"/>
    <w:rsid w:val="00F73D44"/>
    <w:rsid w:val="00F74036"/>
    <w:rsid w:val="00F74156"/>
    <w:rsid w:val="00F74460"/>
    <w:rsid w:val="00F74D35"/>
    <w:rsid w:val="00F756C2"/>
    <w:rsid w:val="00F758D9"/>
    <w:rsid w:val="00F774CF"/>
    <w:rsid w:val="00F77E65"/>
    <w:rsid w:val="00F80372"/>
    <w:rsid w:val="00F8133E"/>
    <w:rsid w:val="00F83594"/>
    <w:rsid w:val="00F84579"/>
    <w:rsid w:val="00F846CA"/>
    <w:rsid w:val="00F84B7E"/>
    <w:rsid w:val="00F84F8E"/>
    <w:rsid w:val="00F850C3"/>
    <w:rsid w:val="00F854E9"/>
    <w:rsid w:val="00F9098E"/>
    <w:rsid w:val="00F90F8D"/>
    <w:rsid w:val="00F956C3"/>
    <w:rsid w:val="00F96AA0"/>
    <w:rsid w:val="00F96C5C"/>
    <w:rsid w:val="00F971F2"/>
    <w:rsid w:val="00FA0248"/>
    <w:rsid w:val="00FA0EB9"/>
    <w:rsid w:val="00FA48C3"/>
    <w:rsid w:val="00FA5B92"/>
    <w:rsid w:val="00FA6E3E"/>
    <w:rsid w:val="00FA6EAD"/>
    <w:rsid w:val="00FA78E4"/>
    <w:rsid w:val="00FB0AD9"/>
    <w:rsid w:val="00FB0AF1"/>
    <w:rsid w:val="00FB1F8F"/>
    <w:rsid w:val="00FB2127"/>
    <w:rsid w:val="00FB258B"/>
    <w:rsid w:val="00FB268D"/>
    <w:rsid w:val="00FB315E"/>
    <w:rsid w:val="00FB66E4"/>
    <w:rsid w:val="00FB7A8F"/>
    <w:rsid w:val="00FC259F"/>
    <w:rsid w:val="00FC2C83"/>
    <w:rsid w:val="00FC2CB6"/>
    <w:rsid w:val="00FC509F"/>
    <w:rsid w:val="00FC69BE"/>
    <w:rsid w:val="00FC75F8"/>
    <w:rsid w:val="00FC7B9E"/>
    <w:rsid w:val="00FC7D7A"/>
    <w:rsid w:val="00FD0010"/>
    <w:rsid w:val="00FD1B30"/>
    <w:rsid w:val="00FD28ED"/>
    <w:rsid w:val="00FD372D"/>
    <w:rsid w:val="00FD3DB9"/>
    <w:rsid w:val="00FD3F57"/>
    <w:rsid w:val="00FD4AE3"/>
    <w:rsid w:val="00FD5D83"/>
    <w:rsid w:val="00FD6996"/>
    <w:rsid w:val="00FE44D6"/>
    <w:rsid w:val="00FE45BE"/>
    <w:rsid w:val="00FE5317"/>
    <w:rsid w:val="00FE6B56"/>
    <w:rsid w:val="00FE79E6"/>
    <w:rsid w:val="00FF072C"/>
    <w:rsid w:val="00FF0C51"/>
    <w:rsid w:val="00FF0DDC"/>
    <w:rsid w:val="00FF1453"/>
    <w:rsid w:val="00FF2E1F"/>
    <w:rsid w:val="00FF7A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5E7CB"/>
  <w15:docId w15:val="{35AB7023-4267-4308-B76D-EA694D034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5638F"/>
    <w:pPr>
      <w:spacing w:after="0"/>
      <w:ind w:firstLine="709"/>
      <w:jc w:val="both"/>
    </w:pPr>
    <w:rPr>
      <w:rFonts w:ascii="Times New Roman" w:eastAsia="Times New Roman" w:hAnsi="Times New Roman" w:cs="Times New Roman"/>
      <w:sz w:val="2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7E27"/>
    <w:pPr>
      <w:ind w:left="720"/>
      <w:contextualSpacing/>
    </w:pPr>
  </w:style>
  <w:style w:type="table" w:styleId="a4">
    <w:name w:val="Table Grid"/>
    <w:basedOn w:val="a1"/>
    <w:uiPriority w:val="59"/>
    <w:rsid w:val="00127E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35034"/>
    <w:pPr>
      <w:tabs>
        <w:tab w:val="center" w:pos="4677"/>
        <w:tab w:val="right" w:pos="9355"/>
      </w:tabs>
      <w:spacing w:line="240" w:lineRule="auto"/>
    </w:pPr>
  </w:style>
  <w:style w:type="character" w:customStyle="1" w:styleId="a6">
    <w:name w:val="Верхний колонтитул Знак"/>
    <w:basedOn w:val="a0"/>
    <w:link w:val="a5"/>
    <w:uiPriority w:val="99"/>
    <w:rsid w:val="00335034"/>
    <w:rPr>
      <w:rFonts w:ascii="Times New Roman" w:eastAsia="Times New Roman" w:hAnsi="Times New Roman" w:cs="Times New Roman"/>
      <w:sz w:val="26"/>
      <w:szCs w:val="24"/>
      <w:lang w:eastAsia="ru-RU"/>
    </w:rPr>
  </w:style>
  <w:style w:type="paragraph" w:styleId="a7">
    <w:name w:val="footer"/>
    <w:basedOn w:val="a"/>
    <w:link w:val="a8"/>
    <w:uiPriority w:val="99"/>
    <w:unhideWhenUsed/>
    <w:rsid w:val="00335034"/>
    <w:pPr>
      <w:tabs>
        <w:tab w:val="center" w:pos="4677"/>
        <w:tab w:val="right" w:pos="9355"/>
      </w:tabs>
      <w:spacing w:line="240" w:lineRule="auto"/>
    </w:pPr>
  </w:style>
  <w:style w:type="character" w:customStyle="1" w:styleId="a8">
    <w:name w:val="Нижний колонтитул Знак"/>
    <w:basedOn w:val="a0"/>
    <w:link w:val="a7"/>
    <w:uiPriority w:val="99"/>
    <w:rsid w:val="00335034"/>
    <w:rPr>
      <w:rFonts w:ascii="Times New Roman" w:eastAsia="Times New Roman" w:hAnsi="Times New Roman" w:cs="Times New Roman"/>
      <w:sz w:val="26"/>
      <w:szCs w:val="24"/>
      <w:lang w:eastAsia="ru-RU"/>
    </w:rPr>
  </w:style>
  <w:style w:type="paragraph" w:styleId="a9">
    <w:name w:val="Balloon Text"/>
    <w:basedOn w:val="a"/>
    <w:link w:val="aa"/>
    <w:uiPriority w:val="99"/>
    <w:semiHidden/>
    <w:unhideWhenUsed/>
    <w:rsid w:val="00335034"/>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335034"/>
    <w:rPr>
      <w:rFonts w:ascii="Tahoma" w:eastAsia="Times New Roman" w:hAnsi="Tahoma" w:cs="Tahoma"/>
      <w:sz w:val="16"/>
      <w:szCs w:val="16"/>
      <w:lang w:eastAsia="ru-RU"/>
    </w:rPr>
  </w:style>
  <w:style w:type="paragraph" w:customStyle="1" w:styleId="ConsPlusNormal">
    <w:name w:val="ConsPlusNormal"/>
    <w:rsid w:val="00FB268D"/>
    <w:pPr>
      <w:autoSpaceDE w:val="0"/>
      <w:autoSpaceDN w:val="0"/>
      <w:adjustRightInd w:val="0"/>
      <w:spacing w:after="0" w:line="240" w:lineRule="auto"/>
    </w:pPr>
    <w:rPr>
      <w:rFonts w:ascii="Times New Roman" w:hAnsi="Times New Roman" w:cs="Times New Roman"/>
      <w:sz w:val="26"/>
      <w:szCs w:val="26"/>
    </w:rPr>
  </w:style>
  <w:style w:type="paragraph" w:customStyle="1" w:styleId="Default">
    <w:name w:val="Default"/>
    <w:rsid w:val="00B35C2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
    <w:name w:val="Стиль1 Знак Знак Знак Знак"/>
    <w:basedOn w:val="a"/>
    <w:link w:val="10"/>
    <w:rsid w:val="00907FC5"/>
    <w:pPr>
      <w:spacing w:line="240" w:lineRule="auto"/>
    </w:pPr>
    <w:rPr>
      <w:sz w:val="24"/>
    </w:rPr>
  </w:style>
  <w:style w:type="character" w:customStyle="1" w:styleId="10">
    <w:name w:val="Стиль1 Знак Знак Знак Знак Знак"/>
    <w:link w:val="1"/>
    <w:rsid w:val="00907FC5"/>
    <w:rPr>
      <w:rFonts w:ascii="Times New Roman" w:eastAsia="Times New Roman" w:hAnsi="Times New Roman" w:cs="Times New Roman"/>
      <w:sz w:val="24"/>
      <w:szCs w:val="24"/>
      <w:lang w:eastAsia="ru-RU"/>
    </w:rPr>
  </w:style>
  <w:style w:type="paragraph" w:styleId="ab">
    <w:name w:val="Normal (Web)"/>
    <w:basedOn w:val="a"/>
    <w:uiPriority w:val="99"/>
    <w:unhideWhenUsed/>
    <w:rsid w:val="005F1810"/>
    <w:pPr>
      <w:spacing w:before="100" w:beforeAutospacing="1" w:after="100" w:afterAutospacing="1" w:line="240" w:lineRule="auto"/>
      <w:ind w:firstLine="0"/>
      <w:jc w:val="left"/>
    </w:pPr>
    <w:rPr>
      <w:sz w:val="24"/>
    </w:rPr>
  </w:style>
  <w:style w:type="paragraph" w:styleId="ac">
    <w:name w:val="Plain Text"/>
    <w:basedOn w:val="a"/>
    <w:link w:val="ad"/>
    <w:uiPriority w:val="99"/>
    <w:semiHidden/>
    <w:unhideWhenUsed/>
    <w:rsid w:val="00BD435C"/>
    <w:pPr>
      <w:spacing w:line="240" w:lineRule="auto"/>
    </w:pPr>
    <w:rPr>
      <w:rFonts w:ascii="Consolas" w:hAnsi="Consolas"/>
      <w:sz w:val="21"/>
      <w:szCs w:val="21"/>
    </w:rPr>
  </w:style>
  <w:style w:type="character" w:customStyle="1" w:styleId="ad">
    <w:name w:val="Текст Знак"/>
    <w:basedOn w:val="a0"/>
    <w:link w:val="ac"/>
    <w:uiPriority w:val="99"/>
    <w:semiHidden/>
    <w:rsid w:val="00BD435C"/>
    <w:rPr>
      <w:rFonts w:ascii="Consolas" w:eastAsia="Times New Roman" w:hAnsi="Consolas" w:cs="Times New Roman"/>
      <w:sz w:val="21"/>
      <w:szCs w:val="21"/>
      <w:lang w:eastAsia="ru-RU"/>
    </w:rPr>
  </w:style>
  <w:style w:type="paragraph" w:styleId="ae">
    <w:name w:val="No Spacing"/>
    <w:uiPriority w:val="1"/>
    <w:qFormat/>
    <w:rsid w:val="00835470"/>
    <w:pPr>
      <w:spacing w:after="0" w:line="240" w:lineRule="auto"/>
      <w:ind w:firstLine="709"/>
      <w:jc w:val="both"/>
    </w:pPr>
    <w:rPr>
      <w:rFonts w:ascii="Times New Roman" w:eastAsia="Times New Roman" w:hAnsi="Times New Roman" w:cs="Times New Roman"/>
      <w:sz w:val="26"/>
      <w:szCs w:val="24"/>
      <w:lang w:eastAsia="ru-RU"/>
    </w:rPr>
  </w:style>
  <w:style w:type="paragraph" w:styleId="af">
    <w:name w:val="Body Text"/>
    <w:basedOn w:val="a"/>
    <w:link w:val="af0"/>
    <w:uiPriority w:val="99"/>
    <w:unhideWhenUsed/>
    <w:rsid w:val="008C61A8"/>
    <w:pPr>
      <w:spacing w:after="120"/>
    </w:pPr>
  </w:style>
  <w:style w:type="character" w:customStyle="1" w:styleId="af0">
    <w:name w:val="Основной текст Знак"/>
    <w:basedOn w:val="a0"/>
    <w:link w:val="af"/>
    <w:uiPriority w:val="99"/>
    <w:rsid w:val="008C61A8"/>
    <w:rPr>
      <w:rFonts w:ascii="Times New Roman" w:eastAsia="Times New Roman" w:hAnsi="Times New Roman" w:cs="Times New Roman"/>
      <w:sz w:val="26"/>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866077">
      <w:bodyDiv w:val="1"/>
      <w:marLeft w:val="0"/>
      <w:marRight w:val="0"/>
      <w:marTop w:val="0"/>
      <w:marBottom w:val="0"/>
      <w:divBdr>
        <w:top w:val="none" w:sz="0" w:space="0" w:color="auto"/>
        <w:left w:val="none" w:sz="0" w:space="0" w:color="auto"/>
        <w:bottom w:val="none" w:sz="0" w:space="0" w:color="auto"/>
        <w:right w:val="none" w:sz="0" w:space="0" w:color="auto"/>
      </w:divBdr>
    </w:div>
    <w:div w:id="825585324">
      <w:bodyDiv w:val="1"/>
      <w:marLeft w:val="0"/>
      <w:marRight w:val="0"/>
      <w:marTop w:val="0"/>
      <w:marBottom w:val="0"/>
      <w:divBdr>
        <w:top w:val="none" w:sz="0" w:space="0" w:color="auto"/>
        <w:left w:val="none" w:sz="0" w:space="0" w:color="auto"/>
        <w:bottom w:val="none" w:sz="0" w:space="0" w:color="auto"/>
        <w:right w:val="none" w:sz="0" w:space="0" w:color="auto"/>
      </w:divBdr>
    </w:div>
    <w:div w:id="1223951537">
      <w:bodyDiv w:val="1"/>
      <w:marLeft w:val="0"/>
      <w:marRight w:val="0"/>
      <w:marTop w:val="0"/>
      <w:marBottom w:val="0"/>
      <w:divBdr>
        <w:top w:val="none" w:sz="0" w:space="0" w:color="auto"/>
        <w:left w:val="none" w:sz="0" w:space="0" w:color="auto"/>
        <w:bottom w:val="none" w:sz="0" w:space="0" w:color="auto"/>
        <w:right w:val="none" w:sz="0" w:space="0" w:color="auto"/>
      </w:divBdr>
    </w:div>
    <w:div w:id="1445924529">
      <w:bodyDiv w:val="1"/>
      <w:marLeft w:val="0"/>
      <w:marRight w:val="0"/>
      <w:marTop w:val="0"/>
      <w:marBottom w:val="0"/>
      <w:divBdr>
        <w:top w:val="none" w:sz="0" w:space="0" w:color="auto"/>
        <w:left w:val="none" w:sz="0" w:space="0" w:color="auto"/>
        <w:bottom w:val="none" w:sz="0" w:space="0" w:color="auto"/>
        <w:right w:val="none" w:sz="0" w:space="0" w:color="auto"/>
      </w:divBdr>
    </w:div>
    <w:div w:id="1549875088">
      <w:bodyDiv w:val="1"/>
      <w:marLeft w:val="0"/>
      <w:marRight w:val="0"/>
      <w:marTop w:val="0"/>
      <w:marBottom w:val="0"/>
      <w:divBdr>
        <w:top w:val="none" w:sz="0" w:space="0" w:color="auto"/>
        <w:left w:val="none" w:sz="0" w:space="0" w:color="auto"/>
        <w:bottom w:val="none" w:sz="0" w:space="0" w:color="auto"/>
        <w:right w:val="none" w:sz="0" w:space="0" w:color="auto"/>
      </w:divBdr>
    </w:div>
    <w:div w:id="1673028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2EF28-7239-4AD4-9DB1-A072C233C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1437</Words>
  <Characters>8196</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Контрольно-счётная палата г. Вологда</Company>
  <LinksUpToDate>false</LinksUpToDate>
  <CharactersWithSpaces>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Danilova Irina</cp:lastModifiedBy>
  <cp:revision>3</cp:revision>
  <cp:lastPrinted>2024-04-24T09:11:00Z</cp:lastPrinted>
  <dcterms:created xsi:type="dcterms:W3CDTF">2025-02-04T14:37:00Z</dcterms:created>
  <dcterms:modified xsi:type="dcterms:W3CDTF">2025-02-04T14:43:00Z</dcterms:modified>
</cp:coreProperties>
</file>