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926FAF" w:rsidRDefault="00D9623C" w:rsidP="00D9623C">
      <w:pPr>
        <w:jc w:val="center"/>
        <w:rPr>
          <w:b/>
          <w:spacing w:val="20"/>
          <w:sz w:val="26"/>
          <w:szCs w:val="26"/>
        </w:rPr>
      </w:pPr>
      <w:r w:rsidRPr="00926FAF">
        <w:rPr>
          <w:b/>
          <w:spacing w:val="20"/>
          <w:sz w:val="26"/>
          <w:szCs w:val="26"/>
        </w:rPr>
        <w:t>КОНТРОЛЬНО-СЧ</w:t>
      </w:r>
      <w:r w:rsidR="00BC4DA5">
        <w:rPr>
          <w:b/>
          <w:spacing w:val="20"/>
          <w:sz w:val="26"/>
          <w:szCs w:val="26"/>
        </w:rPr>
        <w:t>Е</w:t>
      </w:r>
      <w:r w:rsidRPr="00926FAF">
        <w:rPr>
          <w:b/>
          <w:spacing w:val="20"/>
          <w:sz w:val="26"/>
          <w:szCs w:val="26"/>
        </w:rPr>
        <w:t>ТНАЯ ПАЛАТА ГОРОДА ВОЛОГДЫ</w:t>
      </w:r>
    </w:p>
    <w:p w:rsidR="00D9623C" w:rsidRDefault="00D9623C" w:rsidP="00D9623C">
      <w:pPr>
        <w:jc w:val="center"/>
        <w:rPr>
          <w:b/>
          <w:sz w:val="26"/>
          <w:szCs w:val="26"/>
        </w:rPr>
      </w:pPr>
    </w:p>
    <w:p w:rsidR="00D9623C" w:rsidRPr="00926FAF" w:rsidRDefault="00D9623C" w:rsidP="00D9623C">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D9623C" w:rsidRDefault="00D9623C" w:rsidP="00D9623C">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sidR="0010390F">
        <w:rPr>
          <w:sz w:val="16"/>
          <w:szCs w:val="16"/>
        </w:rPr>
        <w:t>00</w:t>
      </w:r>
      <w:r>
        <w:rPr>
          <w:sz w:val="16"/>
          <w:szCs w:val="16"/>
        </w:rPr>
        <w:t xml:space="preserve">                                                                             </w:t>
      </w:r>
    </w:p>
    <w:p w:rsidR="00D9623C" w:rsidRPr="00926FAF"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643"/>
      </w:tblGrid>
      <w:tr w:rsidR="00D9623C" w:rsidTr="00D9623C">
        <w:tblPrEx>
          <w:tblCellMar>
            <w:top w:w="0" w:type="dxa"/>
            <w:bottom w:w="0" w:type="dxa"/>
          </w:tblCellMar>
        </w:tblPrEx>
        <w:trPr>
          <w:trHeight w:val="41"/>
        </w:trPr>
        <w:tc>
          <w:tcPr>
            <w:tcW w:w="9643" w:type="dxa"/>
          </w:tcPr>
          <w:p w:rsidR="00D9623C" w:rsidRPr="00926FAF" w:rsidRDefault="00D9623C" w:rsidP="00D9623C">
            <w:pPr>
              <w:jc w:val="both"/>
              <w:rPr>
                <w:b/>
                <w:sz w:val="6"/>
                <w:szCs w:val="6"/>
              </w:rPr>
            </w:pPr>
          </w:p>
        </w:tc>
      </w:tr>
    </w:tbl>
    <w:p w:rsidR="00D9623C" w:rsidRDefault="00D9623C" w:rsidP="00D9623C">
      <w:pPr>
        <w:jc w:val="center"/>
        <w:rPr>
          <w:b/>
          <w:spacing w:val="20"/>
          <w:sz w:val="28"/>
          <w:szCs w:val="28"/>
        </w:rPr>
      </w:pPr>
    </w:p>
    <w:p w:rsidR="00C3046A" w:rsidRPr="0022233A" w:rsidRDefault="00C3046A" w:rsidP="00C3046A">
      <w:pPr>
        <w:ind w:left="5130"/>
        <w:rPr>
          <w:sz w:val="26"/>
          <w:szCs w:val="26"/>
        </w:rPr>
      </w:pPr>
      <w:r w:rsidRPr="0022233A">
        <w:rPr>
          <w:sz w:val="26"/>
          <w:szCs w:val="26"/>
        </w:rPr>
        <w:t>УТВЕРЖДАЮ</w:t>
      </w:r>
    </w:p>
    <w:p w:rsidR="006E076B" w:rsidRDefault="00C3046A" w:rsidP="00C3046A">
      <w:pPr>
        <w:ind w:left="5130"/>
        <w:rPr>
          <w:sz w:val="26"/>
          <w:szCs w:val="26"/>
        </w:rPr>
      </w:pPr>
      <w:r w:rsidRPr="0022233A">
        <w:rPr>
          <w:sz w:val="26"/>
          <w:szCs w:val="26"/>
        </w:rPr>
        <w:t>Председатель Контрольно-счетной палаты</w:t>
      </w:r>
    </w:p>
    <w:p w:rsidR="00C3046A" w:rsidRPr="0022233A" w:rsidRDefault="006E076B" w:rsidP="00C3046A">
      <w:pPr>
        <w:ind w:left="5130"/>
        <w:rPr>
          <w:sz w:val="26"/>
          <w:szCs w:val="26"/>
        </w:rPr>
      </w:pPr>
      <w:r>
        <w:rPr>
          <w:sz w:val="26"/>
          <w:szCs w:val="26"/>
        </w:rPr>
        <w:t>города Вологды</w:t>
      </w:r>
    </w:p>
    <w:p w:rsidR="00C3046A" w:rsidRPr="0022233A" w:rsidRDefault="004474DF" w:rsidP="00C3046A">
      <w:pPr>
        <w:ind w:left="5130"/>
        <w:rPr>
          <w:sz w:val="26"/>
          <w:szCs w:val="26"/>
        </w:rPr>
      </w:pPr>
      <w:r>
        <w:rPr>
          <w:sz w:val="26"/>
          <w:szCs w:val="26"/>
        </w:rPr>
        <w:t>А.Н. Корсаков</w:t>
      </w:r>
    </w:p>
    <w:p w:rsidR="00C3046A" w:rsidRDefault="00C3046A" w:rsidP="00D9623C">
      <w:pPr>
        <w:jc w:val="center"/>
        <w:rPr>
          <w:b/>
          <w:spacing w:val="20"/>
          <w:sz w:val="26"/>
          <w:szCs w:val="26"/>
        </w:rPr>
      </w:pPr>
    </w:p>
    <w:p w:rsidR="00C3046A" w:rsidRDefault="00C3046A" w:rsidP="00D9623C">
      <w:pPr>
        <w:jc w:val="center"/>
        <w:rPr>
          <w:b/>
          <w:spacing w:val="20"/>
          <w:sz w:val="26"/>
          <w:szCs w:val="26"/>
        </w:rPr>
      </w:pPr>
    </w:p>
    <w:p w:rsidR="00D9623C" w:rsidRPr="005B60A2" w:rsidRDefault="00D9623C" w:rsidP="00D9623C">
      <w:pPr>
        <w:jc w:val="center"/>
        <w:rPr>
          <w:b/>
          <w:spacing w:val="20"/>
          <w:sz w:val="26"/>
          <w:szCs w:val="26"/>
        </w:rPr>
      </w:pPr>
      <w:r w:rsidRPr="005B60A2">
        <w:rPr>
          <w:b/>
          <w:spacing w:val="20"/>
          <w:sz w:val="26"/>
          <w:szCs w:val="26"/>
        </w:rPr>
        <w:t xml:space="preserve">ЗАКЛЮЧЕНИЕ </w:t>
      </w:r>
    </w:p>
    <w:p w:rsidR="00CE6F99" w:rsidRDefault="00F22173" w:rsidP="00EF0A1E">
      <w:pPr>
        <w:spacing w:line="276" w:lineRule="auto"/>
        <w:jc w:val="center"/>
        <w:rPr>
          <w:b/>
          <w:sz w:val="26"/>
          <w:szCs w:val="26"/>
        </w:rPr>
      </w:pPr>
      <w:r w:rsidRPr="00EF0A1E">
        <w:rPr>
          <w:b/>
          <w:sz w:val="26"/>
          <w:szCs w:val="26"/>
        </w:rPr>
        <w:t xml:space="preserve">на проект </w:t>
      </w:r>
      <w:r w:rsidR="00CE6F99">
        <w:rPr>
          <w:b/>
          <w:sz w:val="26"/>
          <w:szCs w:val="26"/>
        </w:rPr>
        <w:t>Положения о порядке предоставления и отмены</w:t>
      </w:r>
    </w:p>
    <w:p w:rsidR="00D9623C" w:rsidRPr="00D52199" w:rsidRDefault="00CE6F99" w:rsidP="00EF0A1E">
      <w:pPr>
        <w:spacing w:line="276" w:lineRule="auto"/>
        <w:jc w:val="center"/>
        <w:rPr>
          <w:b/>
          <w:sz w:val="18"/>
          <w:szCs w:val="18"/>
        </w:rPr>
      </w:pPr>
      <w:r>
        <w:rPr>
          <w:b/>
          <w:sz w:val="26"/>
          <w:szCs w:val="26"/>
        </w:rPr>
        <w:t>льгот по арендной плате (в новой редакции)</w:t>
      </w:r>
    </w:p>
    <w:p w:rsidR="00D9623C" w:rsidRDefault="00D9623C" w:rsidP="00D9623C">
      <w:pPr>
        <w:jc w:val="center"/>
        <w:rPr>
          <w:sz w:val="18"/>
          <w:szCs w:val="18"/>
        </w:rPr>
      </w:pPr>
    </w:p>
    <w:p w:rsidR="00D9623C" w:rsidRPr="005B60A2" w:rsidRDefault="00C026ED" w:rsidP="00D9623C">
      <w:pPr>
        <w:rPr>
          <w:sz w:val="26"/>
          <w:szCs w:val="26"/>
        </w:rPr>
      </w:pPr>
      <w:r>
        <w:rPr>
          <w:sz w:val="26"/>
          <w:szCs w:val="26"/>
        </w:rPr>
        <w:t>«</w:t>
      </w:r>
      <w:r w:rsidR="0086018F">
        <w:rPr>
          <w:sz w:val="26"/>
          <w:szCs w:val="26"/>
        </w:rPr>
        <w:t>1</w:t>
      </w:r>
      <w:r w:rsidR="00CE6F99">
        <w:rPr>
          <w:sz w:val="26"/>
          <w:szCs w:val="26"/>
        </w:rPr>
        <w:t>0</w:t>
      </w:r>
      <w:r>
        <w:rPr>
          <w:sz w:val="26"/>
          <w:szCs w:val="26"/>
        </w:rPr>
        <w:t>»</w:t>
      </w:r>
      <w:r w:rsidR="004474DF">
        <w:rPr>
          <w:sz w:val="26"/>
          <w:szCs w:val="26"/>
        </w:rPr>
        <w:t xml:space="preserve"> </w:t>
      </w:r>
      <w:r w:rsidR="00CE6F99">
        <w:rPr>
          <w:sz w:val="26"/>
          <w:szCs w:val="26"/>
        </w:rPr>
        <w:t>августа</w:t>
      </w:r>
      <w:r w:rsidR="004474DF">
        <w:rPr>
          <w:sz w:val="26"/>
          <w:szCs w:val="26"/>
        </w:rPr>
        <w:t xml:space="preserve"> </w:t>
      </w:r>
      <w:r w:rsidR="00D9623C" w:rsidRPr="005B60A2">
        <w:rPr>
          <w:sz w:val="26"/>
          <w:szCs w:val="26"/>
        </w:rPr>
        <w:t>20</w:t>
      </w:r>
      <w:r w:rsidR="009B05AA">
        <w:rPr>
          <w:sz w:val="26"/>
          <w:szCs w:val="26"/>
        </w:rPr>
        <w:t>1</w:t>
      </w:r>
      <w:r w:rsidR="004474DF">
        <w:rPr>
          <w:sz w:val="26"/>
          <w:szCs w:val="26"/>
        </w:rPr>
        <w:t>5</w:t>
      </w:r>
      <w:r w:rsidR="00D9623C" w:rsidRPr="005B60A2">
        <w:rPr>
          <w:sz w:val="26"/>
          <w:szCs w:val="26"/>
        </w:rPr>
        <w:t xml:space="preserve"> года                           </w:t>
      </w:r>
      <w:r w:rsidR="00D9623C">
        <w:rPr>
          <w:sz w:val="26"/>
          <w:szCs w:val="26"/>
        </w:rPr>
        <w:t xml:space="preserve">                 </w:t>
      </w:r>
      <w:r w:rsidR="00D9623C" w:rsidRPr="005B60A2">
        <w:rPr>
          <w:sz w:val="26"/>
          <w:szCs w:val="26"/>
        </w:rPr>
        <w:t xml:space="preserve">             </w:t>
      </w:r>
      <w:r w:rsidR="009B05AA">
        <w:rPr>
          <w:sz w:val="26"/>
          <w:szCs w:val="26"/>
        </w:rPr>
        <w:t xml:space="preserve">                                  </w:t>
      </w:r>
      <w:r w:rsidR="004571B1">
        <w:rPr>
          <w:sz w:val="26"/>
          <w:szCs w:val="26"/>
        </w:rPr>
        <w:t xml:space="preserve">    </w:t>
      </w:r>
      <w:r w:rsidR="004474DF">
        <w:rPr>
          <w:sz w:val="26"/>
          <w:szCs w:val="26"/>
        </w:rPr>
        <w:t xml:space="preserve">        </w:t>
      </w:r>
      <w:r>
        <w:rPr>
          <w:sz w:val="26"/>
          <w:szCs w:val="26"/>
        </w:rPr>
        <w:t xml:space="preserve">       </w:t>
      </w:r>
      <w:r w:rsidR="009B05AA">
        <w:rPr>
          <w:sz w:val="26"/>
          <w:szCs w:val="26"/>
        </w:rPr>
        <w:t>№</w:t>
      </w:r>
      <w:r w:rsidR="00514B7F">
        <w:rPr>
          <w:sz w:val="26"/>
          <w:szCs w:val="26"/>
        </w:rPr>
        <w:t>12</w:t>
      </w:r>
    </w:p>
    <w:p w:rsidR="00D9623C" w:rsidRPr="005B60A2" w:rsidRDefault="00D9623C" w:rsidP="00D9623C">
      <w:pPr>
        <w:jc w:val="center"/>
        <w:rPr>
          <w:sz w:val="26"/>
          <w:szCs w:val="26"/>
        </w:rPr>
      </w:pPr>
    </w:p>
    <w:p w:rsidR="00D9623C" w:rsidRPr="005B60A2" w:rsidRDefault="00D9623C" w:rsidP="00451515">
      <w:pPr>
        <w:autoSpaceDE w:val="0"/>
        <w:autoSpaceDN w:val="0"/>
        <w:adjustRightInd w:val="0"/>
        <w:spacing w:line="276" w:lineRule="auto"/>
        <w:ind w:firstLine="540"/>
        <w:jc w:val="both"/>
        <w:rPr>
          <w:sz w:val="26"/>
          <w:szCs w:val="26"/>
        </w:rPr>
      </w:pPr>
      <w:r w:rsidRPr="005B60A2">
        <w:rPr>
          <w:sz w:val="26"/>
          <w:szCs w:val="26"/>
        </w:rPr>
        <w:t xml:space="preserve">Экспертиза проведена на основании </w:t>
      </w:r>
      <w:r w:rsidRPr="00822520">
        <w:rPr>
          <w:sz w:val="26"/>
          <w:szCs w:val="26"/>
        </w:rPr>
        <w:t xml:space="preserve">пункта </w:t>
      </w:r>
      <w:r w:rsidR="00E177CE" w:rsidRPr="00822520">
        <w:rPr>
          <w:sz w:val="26"/>
          <w:szCs w:val="26"/>
        </w:rPr>
        <w:t>8,</w:t>
      </w:r>
      <w:r w:rsidR="00E177CE">
        <w:rPr>
          <w:sz w:val="26"/>
          <w:szCs w:val="26"/>
        </w:rPr>
        <w:t xml:space="preserve"> подпункта 9.9 пункта 9</w:t>
      </w:r>
      <w:r w:rsidR="00C93529">
        <w:rPr>
          <w:sz w:val="26"/>
          <w:szCs w:val="26"/>
        </w:rPr>
        <w:t xml:space="preserve"> Положения о Контрольно-сче</w:t>
      </w:r>
      <w:r w:rsidRPr="005B60A2">
        <w:rPr>
          <w:sz w:val="26"/>
          <w:szCs w:val="26"/>
        </w:rPr>
        <w:t>тной палате города Вологды, утвержденного решением Вологодской городской Думы от 2</w:t>
      </w:r>
      <w:r w:rsidR="00E177CE">
        <w:rPr>
          <w:sz w:val="26"/>
          <w:szCs w:val="26"/>
        </w:rPr>
        <w:t>9 сентя</w:t>
      </w:r>
      <w:r w:rsidRPr="005B60A2">
        <w:rPr>
          <w:sz w:val="26"/>
          <w:szCs w:val="26"/>
        </w:rPr>
        <w:t>бря 20</w:t>
      </w:r>
      <w:r w:rsidR="00E177CE">
        <w:rPr>
          <w:sz w:val="26"/>
          <w:szCs w:val="26"/>
        </w:rPr>
        <w:t>11 года №759</w:t>
      </w:r>
      <w:r w:rsidR="001C233F">
        <w:rPr>
          <w:sz w:val="26"/>
          <w:szCs w:val="26"/>
        </w:rPr>
        <w:t>, в соответствии с поручением Вологодской городской Думы от 05.08.2015 №04-09/1642-15</w:t>
      </w:r>
      <w:r w:rsidRPr="005B60A2">
        <w:rPr>
          <w:sz w:val="26"/>
          <w:szCs w:val="26"/>
        </w:rPr>
        <w:t>.</w:t>
      </w:r>
    </w:p>
    <w:p w:rsidR="00A52ED4" w:rsidRPr="005B40F2" w:rsidRDefault="00D9623C" w:rsidP="00451515">
      <w:pPr>
        <w:autoSpaceDE w:val="0"/>
        <w:autoSpaceDN w:val="0"/>
        <w:adjustRightInd w:val="0"/>
        <w:spacing w:line="276" w:lineRule="auto"/>
        <w:ind w:firstLine="540"/>
        <w:jc w:val="both"/>
        <w:rPr>
          <w:b/>
          <w:sz w:val="26"/>
          <w:szCs w:val="26"/>
        </w:rPr>
      </w:pPr>
      <w:r w:rsidRPr="005B40F2">
        <w:rPr>
          <w:b/>
          <w:sz w:val="26"/>
          <w:szCs w:val="26"/>
        </w:rPr>
        <w:t>В результате экспертизы установлено</w:t>
      </w:r>
      <w:r w:rsidR="00CA53DA" w:rsidRPr="005B40F2">
        <w:rPr>
          <w:b/>
          <w:sz w:val="26"/>
          <w:szCs w:val="26"/>
        </w:rPr>
        <w:t>:</w:t>
      </w:r>
    </w:p>
    <w:p w:rsidR="001C233F" w:rsidRDefault="0082169D" w:rsidP="00F36F99">
      <w:pPr>
        <w:autoSpaceDE w:val="0"/>
        <w:autoSpaceDN w:val="0"/>
        <w:adjustRightInd w:val="0"/>
        <w:spacing w:line="276" w:lineRule="auto"/>
        <w:ind w:firstLine="540"/>
        <w:jc w:val="both"/>
        <w:rPr>
          <w:sz w:val="26"/>
          <w:szCs w:val="26"/>
        </w:rPr>
      </w:pPr>
      <w:r w:rsidRPr="00DB4ECB">
        <w:rPr>
          <w:sz w:val="26"/>
          <w:szCs w:val="26"/>
        </w:rPr>
        <w:t xml:space="preserve">Проект предусматривает </w:t>
      </w:r>
      <w:r w:rsidR="00E62636" w:rsidRPr="00DB4ECB">
        <w:rPr>
          <w:sz w:val="26"/>
          <w:szCs w:val="26"/>
        </w:rPr>
        <w:t>утверждение</w:t>
      </w:r>
      <w:r w:rsidR="001C233F">
        <w:rPr>
          <w:sz w:val="26"/>
          <w:szCs w:val="26"/>
        </w:rPr>
        <w:t xml:space="preserve"> в новой редакции Положения о порядке предоставления</w:t>
      </w:r>
      <w:r w:rsidR="00495026">
        <w:rPr>
          <w:sz w:val="26"/>
          <w:szCs w:val="26"/>
        </w:rPr>
        <w:t xml:space="preserve"> и отмены льгот по арендной плате</w:t>
      </w:r>
      <w:r w:rsidR="00003884">
        <w:rPr>
          <w:sz w:val="26"/>
          <w:szCs w:val="26"/>
        </w:rPr>
        <w:t xml:space="preserve"> (далее – Положение)</w:t>
      </w:r>
      <w:r w:rsidR="00495026">
        <w:rPr>
          <w:sz w:val="26"/>
          <w:szCs w:val="26"/>
        </w:rPr>
        <w:t xml:space="preserve"> и приложения №1 к данному Положению.</w:t>
      </w:r>
    </w:p>
    <w:p w:rsidR="00003884" w:rsidRDefault="00003884" w:rsidP="00F36F99">
      <w:pPr>
        <w:autoSpaceDE w:val="0"/>
        <w:autoSpaceDN w:val="0"/>
        <w:adjustRightInd w:val="0"/>
        <w:spacing w:line="276" w:lineRule="auto"/>
        <w:ind w:firstLine="540"/>
        <w:jc w:val="both"/>
        <w:rPr>
          <w:sz w:val="26"/>
          <w:szCs w:val="26"/>
        </w:rPr>
      </w:pPr>
      <w:proofErr w:type="gramStart"/>
      <w:r>
        <w:rPr>
          <w:sz w:val="26"/>
          <w:szCs w:val="26"/>
        </w:rPr>
        <w:t>Пунктом 2.4 Положения предусматривается возможность обращения арендатора в текущем финансовом году о предоставлении льготы по арендной плате на текущий финансовый год либо обращения арендатора после внесения проекта решения о бюджете города Вологды на предстоящий финансовый год и плановый период.</w:t>
      </w:r>
      <w:proofErr w:type="gramEnd"/>
      <w:r>
        <w:rPr>
          <w:sz w:val="26"/>
          <w:szCs w:val="26"/>
        </w:rPr>
        <w:t xml:space="preserve"> При этом проектом Положения не учтены требования статьи 64 Бюджетного кодекса РФ</w:t>
      </w:r>
      <w:r w:rsidR="00514B7F">
        <w:rPr>
          <w:sz w:val="26"/>
          <w:szCs w:val="26"/>
        </w:rPr>
        <w:t xml:space="preserve">, устанавливающие, что </w:t>
      </w:r>
      <w:r w:rsidRPr="00003884">
        <w:rPr>
          <w:sz w:val="26"/>
          <w:szCs w:val="26"/>
        </w:rPr>
        <w:t xml:space="preserve">муниципальные правовые акты представительного органа муниципального </w:t>
      </w:r>
      <w:proofErr w:type="gramStart"/>
      <w:r w:rsidRPr="00003884">
        <w:rPr>
          <w:sz w:val="26"/>
          <w:szCs w:val="26"/>
        </w:rPr>
        <w:t>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w:t>
      </w:r>
      <w:r w:rsidR="00514B7F">
        <w:rPr>
          <w:sz w:val="26"/>
          <w:szCs w:val="26"/>
        </w:rPr>
        <w:t>.</w:t>
      </w:r>
      <w:proofErr w:type="gramEnd"/>
    </w:p>
    <w:p w:rsidR="00401EC3" w:rsidRDefault="00401EC3" w:rsidP="00F36F99">
      <w:pPr>
        <w:autoSpaceDE w:val="0"/>
        <w:autoSpaceDN w:val="0"/>
        <w:adjustRightInd w:val="0"/>
        <w:spacing w:line="276" w:lineRule="auto"/>
        <w:ind w:firstLine="540"/>
        <w:jc w:val="both"/>
        <w:rPr>
          <w:sz w:val="26"/>
          <w:szCs w:val="26"/>
        </w:rPr>
      </w:pPr>
      <w:r>
        <w:rPr>
          <w:sz w:val="26"/>
          <w:szCs w:val="26"/>
        </w:rPr>
        <w:t>К проекту имеются предложения по редакционным</w:t>
      </w:r>
      <w:r w:rsidR="00C663A3">
        <w:rPr>
          <w:sz w:val="26"/>
          <w:szCs w:val="26"/>
        </w:rPr>
        <w:t xml:space="preserve"> и техническим</w:t>
      </w:r>
      <w:r>
        <w:rPr>
          <w:sz w:val="26"/>
          <w:szCs w:val="26"/>
        </w:rPr>
        <w:t xml:space="preserve"> поправкам (приложение №1 к настоящему заключению).</w:t>
      </w:r>
    </w:p>
    <w:p w:rsidR="00401EC3" w:rsidRDefault="002C7662" w:rsidP="00A17EF4">
      <w:pPr>
        <w:autoSpaceDE w:val="0"/>
        <w:autoSpaceDN w:val="0"/>
        <w:adjustRightInd w:val="0"/>
        <w:spacing w:line="276" w:lineRule="auto"/>
        <w:ind w:firstLine="540"/>
        <w:jc w:val="both"/>
        <w:rPr>
          <w:sz w:val="26"/>
          <w:szCs w:val="26"/>
        </w:rPr>
      </w:pPr>
      <w:proofErr w:type="gramStart"/>
      <w:r w:rsidRPr="00A17EF4">
        <w:rPr>
          <w:b/>
          <w:sz w:val="26"/>
          <w:szCs w:val="26"/>
        </w:rPr>
        <w:t>Рекомендации и предложения о мерах по совершенствованию предмета экспертизы:</w:t>
      </w:r>
      <w:r w:rsidR="00656270">
        <w:rPr>
          <w:b/>
          <w:sz w:val="26"/>
          <w:szCs w:val="26"/>
        </w:rPr>
        <w:t xml:space="preserve"> </w:t>
      </w:r>
      <w:r w:rsidR="00656270" w:rsidRPr="00656270">
        <w:rPr>
          <w:sz w:val="26"/>
          <w:szCs w:val="26"/>
        </w:rPr>
        <w:t>д</w:t>
      </w:r>
      <w:r>
        <w:rPr>
          <w:sz w:val="26"/>
          <w:szCs w:val="26"/>
        </w:rPr>
        <w:t>оработать проект</w:t>
      </w:r>
      <w:r w:rsidR="00401EC3">
        <w:rPr>
          <w:sz w:val="26"/>
          <w:szCs w:val="26"/>
        </w:rPr>
        <w:t xml:space="preserve"> с учетом </w:t>
      </w:r>
      <w:r w:rsidR="00D2665E">
        <w:rPr>
          <w:sz w:val="26"/>
          <w:szCs w:val="26"/>
        </w:rPr>
        <w:t xml:space="preserve">требований статьи 64 Бюджетного кодекса РФ, </w:t>
      </w:r>
      <w:r w:rsidR="00401EC3">
        <w:rPr>
          <w:sz w:val="26"/>
          <w:szCs w:val="26"/>
        </w:rPr>
        <w:t xml:space="preserve">редакционных </w:t>
      </w:r>
      <w:r w:rsidR="00C663A3">
        <w:rPr>
          <w:sz w:val="26"/>
          <w:szCs w:val="26"/>
        </w:rPr>
        <w:t xml:space="preserve">и технических </w:t>
      </w:r>
      <w:r w:rsidR="00401EC3">
        <w:rPr>
          <w:sz w:val="26"/>
          <w:szCs w:val="26"/>
        </w:rPr>
        <w:t>поправок Контрольно-счетной палаты</w:t>
      </w:r>
      <w:r>
        <w:rPr>
          <w:sz w:val="26"/>
          <w:szCs w:val="26"/>
        </w:rPr>
        <w:t xml:space="preserve">, </w:t>
      </w:r>
      <w:r w:rsidR="00401EC3">
        <w:rPr>
          <w:sz w:val="26"/>
          <w:szCs w:val="26"/>
        </w:rPr>
        <w:t>изложенных в приложении №1 к настоящему заключению.</w:t>
      </w:r>
      <w:proofErr w:type="gramEnd"/>
    </w:p>
    <w:p w:rsidR="00D645EA" w:rsidRDefault="00D645EA" w:rsidP="00A17EF4">
      <w:pPr>
        <w:autoSpaceDE w:val="0"/>
        <w:autoSpaceDN w:val="0"/>
        <w:adjustRightInd w:val="0"/>
        <w:spacing w:line="276" w:lineRule="auto"/>
        <w:ind w:firstLine="540"/>
        <w:jc w:val="both"/>
        <w:rPr>
          <w:sz w:val="26"/>
          <w:szCs w:val="26"/>
        </w:rPr>
      </w:pPr>
    </w:p>
    <w:p w:rsidR="00771995" w:rsidRDefault="00771995" w:rsidP="00401EC3">
      <w:pPr>
        <w:autoSpaceDE w:val="0"/>
        <w:autoSpaceDN w:val="0"/>
        <w:adjustRightInd w:val="0"/>
        <w:spacing w:line="276" w:lineRule="auto"/>
        <w:jc w:val="both"/>
        <w:rPr>
          <w:sz w:val="26"/>
          <w:szCs w:val="26"/>
        </w:rPr>
      </w:pPr>
    </w:p>
    <w:p w:rsidR="00771995" w:rsidRDefault="00771995" w:rsidP="00401EC3">
      <w:pPr>
        <w:autoSpaceDE w:val="0"/>
        <w:autoSpaceDN w:val="0"/>
        <w:adjustRightInd w:val="0"/>
        <w:spacing w:line="276" w:lineRule="auto"/>
        <w:jc w:val="both"/>
        <w:rPr>
          <w:sz w:val="26"/>
          <w:szCs w:val="26"/>
        </w:rPr>
        <w:sectPr w:rsidR="00771995" w:rsidSect="00D645EA">
          <w:headerReference w:type="default" r:id="rId9"/>
          <w:pgSz w:w="11906" w:h="16838" w:code="9"/>
          <w:pgMar w:top="1134" w:right="567" w:bottom="851" w:left="1134" w:header="709" w:footer="709" w:gutter="0"/>
          <w:cols w:space="708"/>
          <w:titlePg/>
          <w:docGrid w:linePitch="360"/>
        </w:sectPr>
      </w:pPr>
    </w:p>
    <w:p w:rsidR="00E87AF1" w:rsidRPr="00E87AF1" w:rsidRDefault="00E87AF1" w:rsidP="00E87AF1">
      <w:pPr>
        <w:spacing w:line="276" w:lineRule="auto"/>
        <w:jc w:val="center"/>
        <w:rPr>
          <w:rFonts w:eastAsia="Calibri"/>
          <w:sz w:val="20"/>
          <w:szCs w:val="20"/>
          <w:lang w:eastAsia="en-US"/>
        </w:rPr>
      </w:pPr>
      <w:r>
        <w:rPr>
          <w:rFonts w:eastAsia="Calibri"/>
          <w:sz w:val="20"/>
          <w:szCs w:val="20"/>
          <w:lang w:eastAsia="en-US"/>
        </w:rPr>
        <w:lastRenderedPageBreak/>
        <w:t xml:space="preserve">                                                                                                                                                                     </w:t>
      </w:r>
      <w:r w:rsidR="00586359">
        <w:rPr>
          <w:rFonts w:eastAsia="Calibri"/>
          <w:sz w:val="20"/>
          <w:szCs w:val="20"/>
          <w:lang w:eastAsia="en-US"/>
        </w:rPr>
        <w:t xml:space="preserve"> </w:t>
      </w:r>
      <w:r>
        <w:rPr>
          <w:rFonts w:eastAsia="Calibri"/>
          <w:sz w:val="20"/>
          <w:szCs w:val="20"/>
          <w:lang w:eastAsia="en-US"/>
        </w:rPr>
        <w:t xml:space="preserve">   </w:t>
      </w:r>
      <w:r w:rsidRPr="00E87AF1">
        <w:rPr>
          <w:rFonts w:eastAsia="Calibri"/>
          <w:sz w:val="20"/>
          <w:szCs w:val="20"/>
          <w:lang w:eastAsia="en-US"/>
        </w:rPr>
        <w:t>Приложение №</w:t>
      </w:r>
      <w:r>
        <w:rPr>
          <w:rFonts w:eastAsia="Calibri"/>
          <w:sz w:val="20"/>
          <w:szCs w:val="20"/>
          <w:lang w:eastAsia="en-US"/>
        </w:rPr>
        <w:t>1</w:t>
      </w:r>
    </w:p>
    <w:p w:rsidR="00E87AF1" w:rsidRDefault="00E87AF1" w:rsidP="00E87AF1">
      <w:pPr>
        <w:spacing w:line="276" w:lineRule="auto"/>
        <w:jc w:val="center"/>
        <w:rPr>
          <w:rFonts w:eastAsia="Calibri"/>
          <w:sz w:val="20"/>
          <w:szCs w:val="20"/>
          <w:lang w:eastAsia="en-US"/>
        </w:rPr>
      </w:pPr>
      <w:r w:rsidRPr="00E87AF1">
        <w:rPr>
          <w:rFonts w:eastAsia="Calibri"/>
          <w:sz w:val="20"/>
          <w:szCs w:val="20"/>
          <w:lang w:eastAsia="en-US"/>
        </w:rPr>
        <w:t xml:space="preserve">                                                                                                                                                                      </w:t>
      </w:r>
      <w:r w:rsidR="00794AA3">
        <w:rPr>
          <w:rFonts w:eastAsia="Calibri"/>
          <w:sz w:val="20"/>
          <w:szCs w:val="20"/>
          <w:lang w:eastAsia="en-US"/>
        </w:rPr>
        <w:t xml:space="preserve"> </w:t>
      </w:r>
      <w:bookmarkStart w:id="0" w:name="_GoBack"/>
      <w:bookmarkEnd w:id="0"/>
      <w:r w:rsidRPr="00E87AF1">
        <w:rPr>
          <w:rFonts w:eastAsia="Calibri"/>
          <w:sz w:val="20"/>
          <w:szCs w:val="20"/>
          <w:lang w:eastAsia="en-US"/>
        </w:rPr>
        <w:t xml:space="preserve">                                               к заклю</w:t>
      </w:r>
      <w:r w:rsidR="00DC3960">
        <w:rPr>
          <w:rFonts w:eastAsia="Calibri"/>
          <w:sz w:val="20"/>
          <w:szCs w:val="20"/>
          <w:lang w:eastAsia="en-US"/>
        </w:rPr>
        <w:t>чению Контрольно-счетной палаты</w:t>
      </w:r>
    </w:p>
    <w:p w:rsidR="00E87AF1" w:rsidRPr="00E87AF1" w:rsidRDefault="00E87AF1" w:rsidP="00E87AF1">
      <w:pPr>
        <w:spacing w:line="276" w:lineRule="auto"/>
        <w:jc w:val="center"/>
        <w:rPr>
          <w:rFonts w:eastAsia="Calibri"/>
          <w:sz w:val="20"/>
          <w:szCs w:val="20"/>
          <w:lang w:eastAsia="en-US"/>
        </w:rPr>
      </w:pPr>
      <w:r>
        <w:rPr>
          <w:rFonts w:eastAsia="Calibri"/>
          <w:sz w:val="20"/>
          <w:szCs w:val="20"/>
          <w:lang w:eastAsia="en-US"/>
        </w:rPr>
        <w:t xml:space="preserve">                                                                                                                                                                  </w:t>
      </w:r>
      <w:r w:rsidR="00586359">
        <w:rPr>
          <w:rFonts w:eastAsia="Calibri"/>
          <w:sz w:val="20"/>
          <w:szCs w:val="20"/>
          <w:lang w:eastAsia="en-US"/>
        </w:rPr>
        <w:t xml:space="preserve">  </w:t>
      </w:r>
      <w:r>
        <w:rPr>
          <w:rFonts w:eastAsia="Calibri"/>
          <w:sz w:val="20"/>
          <w:szCs w:val="20"/>
          <w:lang w:eastAsia="en-US"/>
        </w:rPr>
        <w:t xml:space="preserve">    г</w:t>
      </w:r>
      <w:r w:rsidRPr="00E87AF1">
        <w:rPr>
          <w:rFonts w:eastAsia="Calibri"/>
          <w:sz w:val="20"/>
          <w:szCs w:val="20"/>
          <w:lang w:eastAsia="en-US"/>
        </w:rPr>
        <w:t>орода Вологды</w:t>
      </w:r>
    </w:p>
    <w:p w:rsidR="00E87AF1" w:rsidRPr="00E87AF1" w:rsidRDefault="00E87AF1" w:rsidP="00E87AF1">
      <w:pPr>
        <w:spacing w:line="276" w:lineRule="auto"/>
        <w:jc w:val="center"/>
        <w:rPr>
          <w:rFonts w:eastAsia="Calibri"/>
          <w:sz w:val="20"/>
          <w:szCs w:val="20"/>
          <w:lang w:eastAsia="en-US"/>
        </w:rPr>
      </w:pPr>
      <w:r>
        <w:rPr>
          <w:rFonts w:eastAsia="Calibri"/>
          <w:sz w:val="20"/>
          <w:szCs w:val="20"/>
          <w:lang w:eastAsia="en-US"/>
        </w:rPr>
        <w:t xml:space="preserve">                           </w:t>
      </w:r>
      <w:r w:rsidRPr="00E87AF1">
        <w:rPr>
          <w:rFonts w:eastAsia="Calibri"/>
          <w:sz w:val="20"/>
          <w:szCs w:val="20"/>
          <w:lang w:eastAsia="en-US"/>
        </w:rPr>
        <w:t xml:space="preserve">                                                                                                                                                   </w:t>
      </w:r>
      <w:r w:rsidR="00586359">
        <w:rPr>
          <w:rFonts w:eastAsia="Calibri"/>
          <w:sz w:val="20"/>
          <w:szCs w:val="20"/>
          <w:lang w:eastAsia="en-US"/>
        </w:rPr>
        <w:t xml:space="preserve">    </w:t>
      </w:r>
      <w:r w:rsidRPr="00E87AF1">
        <w:rPr>
          <w:rFonts w:eastAsia="Calibri"/>
          <w:sz w:val="20"/>
          <w:szCs w:val="20"/>
          <w:lang w:eastAsia="en-US"/>
        </w:rPr>
        <w:t xml:space="preserve">       </w:t>
      </w:r>
      <w:r w:rsidR="00586359">
        <w:rPr>
          <w:rFonts w:eastAsia="Calibri"/>
          <w:sz w:val="20"/>
          <w:szCs w:val="20"/>
          <w:lang w:eastAsia="en-US"/>
        </w:rPr>
        <w:t xml:space="preserve"> </w:t>
      </w:r>
      <w:r w:rsidRPr="00E87AF1">
        <w:rPr>
          <w:rFonts w:eastAsia="Calibri"/>
          <w:sz w:val="20"/>
          <w:szCs w:val="20"/>
          <w:lang w:eastAsia="en-US"/>
        </w:rPr>
        <w:t xml:space="preserve">   от </w:t>
      </w:r>
      <w:r w:rsidR="00E5466D">
        <w:rPr>
          <w:rFonts w:eastAsia="Calibri"/>
          <w:sz w:val="20"/>
          <w:szCs w:val="20"/>
          <w:lang w:eastAsia="en-US"/>
        </w:rPr>
        <w:t>1</w:t>
      </w:r>
      <w:r>
        <w:rPr>
          <w:rFonts w:eastAsia="Calibri"/>
          <w:sz w:val="20"/>
          <w:szCs w:val="20"/>
          <w:lang w:eastAsia="en-US"/>
        </w:rPr>
        <w:t>0 августа</w:t>
      </w:r>
      <w:r w:rsidRPr="00E87AF1">
        <w:rPr>
          <w:rFonts w:eastAsia="Calibri"/>
          <w:sz w:val="20"/>
          <w:szCs w:val="20"/>
          <w:lang w:eastAsia="en-US"/>
        </w:rPr>
        <w:t xml:space="preserve"> 201</w:t>
      </w:r>
      <w:r>
        <w:rPr>
          <w:rFonts w:eastAsia="Calibri"/>
          <w:sz w:val="20"/>
          <w:szCs w:val="20"/>
          <w:lang w:eastAsia="en-US"/>
        </w:rPr>
        <w:t>5 года №</w:t>
      </w:r>
      <w:r w:rsidR="00514B7F">
        <w:rPr>
          <w:rFonts w:eastAsia="Calibri"/>
          <w:sz w:val="20"/>
          <w:szCs w:val="20"/>
          <w:lang w:eastAsia="en-US"/>
        </w:rPr>
        <w:t>12</w:t>
      </w:r>
    </w:p>
    <w:p w:rsidR="00E87AF1" w:rsidRPr="00E87AF1" w:rsidRDefault="00E87AF1" w:rsidP="00E87AF1">
      <w:pPr>
        <w:spacing w:line="276" w:lineRule="auto"/>
        <w:jc w:val="center"/>
        <w:rPr>
          <w:rFonts w:eastAsia="Calibri"/>
          <w:b/>
          <w:sz w:val="20"/>
          <w:szCs w:val="20"/>
          <w:lang w:eastAsia="en-US"/>
        </w:rPr>
      </w:pPr>
    </w:p>
    <w:p w:rsidR="00E87AF1" w:rsidRPr="00E87AF1" w:rsidRDefault="00E87AF1" w:rsidP="00E87AF1">
      <w:pPr>
        <w:spacing w:line="276" w:lineRule="auto"/>
        <w:jc w:val="center"/>
        <w:rPr>
          <w:rFonts w:eastAsia="Calibri"/>
          <w:b/>
          <w:sz w:val="20"/>
          <w:szCs w:val="20"/>
          <w:lang w:eastAsia="en-US"/>
        </w:rPr>
      </w:pPr>
      <w:r w:rsidRPr="00E87AF1">
        <w:rPr>
          <w:rFonts w:eastAsia="Calibri"/>
          <w:b/>
          <w:sz w:val="20"/>
          <w:szCs w:val="20"/>
          <w:lang w:eastAsia="en-US"/>
        </w:rPr>
        <w:t xml:space="preserve">ПОПРАВКИ к проекту </w:t>
      </w:r>
      <w:r>
        <w:rPr>
          <w:rFonts w:eastAsia="Calibri"/>
          <w:b/>
          <w:sz w:val="20"/>
          <w:szCs w:val="20"/>
          <w:lang w:eastAsia="en-US"/>
        </w:rPr>
        <w:t>Положения о порядке предоставления и отмены льгот по арендной плате</w:t>
      </w:r>
      <w:r w:rsidRPr="00E87AF1">
        <w:rPr>
          <w:rFonts w:eastAsia="Calibri"/>
          <w:b/>
          <w:sz w:val="20"/>
          <w:szCs w:val="20"/>
          <w:lang w:eastAsia="en-US"/>
        </w:rPr>
        <w:t xml:space="preserve">, предлагаемые </w:t>
      </w:r>
    </w:p>
    <w:p w:rsidR="00E87AF1" w:rsidRPr="00E87AF1" w:rsidRDefault="00E87AF1" w:rsidP="00E87AF1">
      <w:pPr>
        <w:spacing w:line="276" w:lineRule="auto"/>
        <w:jc w:val="center"/>
        <w:rPr>
          <w:rFonts w:eastAsia="Calibri"/>
          <w:b/>
          <w:sz w:val="20"/>
          <w:szCs w:val="20"/>
          <w:lang w:eastAsia="en-US"/>
        </w:rPr>
      </w:pPr>
      <w:r w:rsidRPr="00E87AF1">
        <w:rPr>
          <w:rFonts w:eastAsia="Calibri"/>
          <w:b/>
          <w:sz w:val="20"/>
          <w:szCs w:val="20"/>
          <w:lang w:eastAsia="en-US"/>
        </w:rPr>
        <w:t xml:space="preserve">КОНТРОЛЬНО-СЧЕТНОЙ ПАЛАТОЙ ГОРОДА ВОЛОГДЫ </w:t>
      </w:r>
    </w:p>
    <w:p w:rsidR="00E87AF1" w:rsidRPr="00E87AF1" w:rsidRDefault="00E87AF1" w:rsidP="00E87AF1">
      <w:pPr>
        <w:spacing w:line="276" w:lineRule="auto"/>
        <w:jc w:val="center"/>
        <w:rPr>
          <w:rFonts w:eastAsia="Calibri"/>
          <w:b/>
          <w:sz w:val="20"/>
          <w:szCs w:val="20"/>
          <w:lang w:eastAsia="en-US"/>
        </w:rPr>
      </w:pPr>
    </w:p>
    <w:tbl>
      <w:tblPr>
        <w:tblW w:w="4656" w:type="pct"/>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25"/>
        <w:gridCol w:w="1681"/>
        <w:gridCol w:w="4740"/>
        <w:gridCol w:w="7086"/>
      </w:tblGrid>
      <w:tr w:rsidR="007F1859" w:rsidRPr="00E87AF1" w:rsidTr="001170E9">
        <w:tc>
          <w:tcPr>
            <w:tcW w:w="187"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b/>
                <w:sz w:val="20"/>
                <w:szCs w:val="20"/>
                <w:lang w:eastAsia="en-US"/>
              </w:rPr>
            </w:pPr>
            <w:r w:rsidRPr="00E87AF1">
              <w:rPr>
                <w:rFonts w:eastAsia="Calibri"/>
                <w:b/>
                <w:sz w:val="20"/>
                <w:szCs w:val="20"/>
                <w:lang w:eastAsia="en-US"/>
              </w:rPr>
              <w:t xml:space="preserve">№ </w:t>
            </w:r>
            <w:proofErr w:type="gramStart"/>
            <w:r w:rsidRPr="00E87AF1">
              <w:rPr>
                <w:rFonts w:eastAsia="Calibri"/>
                <w:b/>
                <w:sz w:val="20"/>
                <w:szCs w:val="20"/>
                <w:lang w:eastAsia="en-US"/>
              </w:rPr>
              <w:t>п</w:t>
            </w:r>
            <w:proofErr w:type="gramEnd"/>
            <w:r w:rsidRPr="00E87AF1">
              <w:rPr>
                <w:rFonts w:eastAsia="Calibri"/>
                <w:b/>
                <w:sz w:val="20"/>
                <w:szCs w:val="20"/>
                <w:lang w:eastAsia="en-US"/>
              </w:rPr>
              <w:t>/п</w:t>
            </w:r>
          </w:p>
        </w:tc>
        <w:tc>
          <w:tcPr>
            <w:tcW w:w="599" w:type="pct"/>
            <w:tcBorders>
              <w:top w:val="single" w:sz="6" w:space="0" w:color="000000"/>
              <w:left w:val="single" w:sz="6" w:space="0" w:color="000000"/>
              <w:bottom w:val="single" w:sz="6" w:space="0" w:color="000000"/>
              <w:right w:val="single" w:sz="6" w:space="0" w:color="000000"/>
            </w:tcBorders>
          </w:tcPr>
          <w:p w:rsidR="007F1859" w:rsidRPr="00E87AF1" w:rsidRDefault="007F1859" w:rsidP="007F1859">
            <w:pPr>
              <w:jc w:val="center"/>
              <w:rPr>
                <w:rFonts w:eastAsia="Calibri"/>
                <w:b/>
                <w:sz w:val="20"/>
                <w:szCs w:val="20"/>
                <w:lang w:eastAsia="en-US"/>
              </w:rPr>
            </w:pPr>
            <w:r w:rsidRPr="00E87AF1">
              <w:rPr>
                <w:rFonts w:eastAsia="Calibri"/>
                <w:b/>
                <w:sz w:val="20"/>
                <w:szCs w:val="20"/>
                <w:lang w:eastAsia="en-US"/>
              </w:rPr>
              <w:t xml:space="preserve">Структурная единица проекта </w:t>
            </w:r>
          </w:p>
        </w:tc>
        <w:tc>
          <w:tcPr>
            <w:tcW w:w="1689"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b/>
                <w:sz w:val="20"/>
                <w:szCs w:val="20"/>
                <w:lang w:eastAsia="en-US"/>
              </w:rPr>
            </w:pPr>
            <w:r w:rsidRPr="00E87AF1">
              <w:rPr>
                <w:rFonts w:eastAsia="Calibri"/>
                <w:b/>
                <w:sz w:val="20"/>
                <w:szCs w:val="20"/>
                <w:lang w:eastAsia="en-US"/>
              </w:rPr>
              <w:t xml:space="preserve">Существующая редакция </w:t>
            </w:r>
          </w:p>
          <w:p w:rsidR="007F1859" w:rsidRPr="00E87AF1" w:rsidRDefault="007F1859" w:rsidP="00E87AF1">
            <w:pPr>
              <w:jc w:val="center"/>
              <w:rPr>
                <w:rFonts w:eastAsia="Calibri"/>
                <w:b/>
                <w:sz w:val="20"/>
                <w:szCs w:val="20"/>
                <w:lang w:eastAsia="en-US"/>
              </w:rPr>
            </w:pPr>
          </w:p>
        </w:tc>
        <w:tc>
          <w:tcPr>
            <w:tcW w:w="2525"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b/>
                <w:sz w:val="20"/>
                <w:szCs w:val="20"/>
                <w:lang w:eastAsia="en-US"/>
              </w:rPr>
            </w:pPr>
            <w:r w:rsidRPr="00E87AF1">
              <w:rPr>
                <w:rFonts w:eastAsia="Calibri"/>
                <w:b/>
                <w:sz w:val="20"/>
                <w:szCs w:val="20"/>
                <w:lang w:eastAsia="en-US"/>
              </w:rPr>
              <w:t>Содержание поправки  (предложения)</w:t>
            </w:r>
          </w:p>
        </w:tc>
      </w:tr>
      <w:tr w:rsidR="007F1859" w:rsidRPr="00E87AF1" w:rsidTr="001170E9">
        <w:tc>
          <w:tcPr>
            <w:tcW w:w="187"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sz w:val="20"/>
                <w:szCs w:val="20"/>
                <w:lang w:eastAsia="en-US"/>
              </w:rPr>
            </w:pPr>
            <w:r w:rsidRPr="00E87AF1">
              <w:rPr>
                <w:rFonts w:eastAsia="Calibri"/>
                <w:sz w:val="20"/>
                <w:szCs w:val="20"/>
                <w:lang w:eastAsia="en-US"/>
              </w:rPr>
              <w:t>1</w:t>
            </w:r>
          </w:p>
        </w:tc>
        <w:tc>
          <w:tcPr>
            <w:tcW w:w="599"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sz w:val="20"/>
                <w:szCs w:val="20"/>
                <w:lang w:eastAsia="en-US"/>
              </w:rPr>
            </w:pPr>
            <w:r w:rsidRPr="00E87AF1">
              <w:rPr>
                <w:rFonts w:eastAsia="Calibri"/>
                <w:sz w:val="20"/>
                <w:szCs w:val="20"/>
                <w:lang w:eastAsia="en-US"/>
              </w:rPr>
              <w:t>2</w:t>
            </w:r>
          </w:p>
        </w:tc>
        <w:tc>
          <w:tcPr>
            <w:tcW w:w="1689"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sz w:val="20"/>
                <w:szCs w:val="20"/>
                <w:lang w:eastAsia="en-US"/>
              </w:rPr>
            </w:pPr>
            <w:r w:rsidRPr="00E87AF1">
              <w:rPr>
                <w:rFonts w:eastAsia="Calibri"/>
                <w:sz w:val="20"/>
                <w:szCs w:val="20"/>
                <w:lang w:eastAsia="en-US"/>
              </w:rPr>
              <w:t>3</w:t>
            </w:r>
          </w:p>
        </w:tc>
        <w:tc>
          <w:tcPr>
            <w:tcW w:w="2525"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sz w:val="20"/>
                <w:szCs w:val="20"/>
                <w:lang w:eastAsia="en-US"/>
              </w:rPr>
            </w:pPr>
            <w:r w:rsidRPr="00E87AF1">
              <w:rPr>
                <w:rFonts w:eastAsia="Calibri"/>
                <w:sz w:val="20"/>
                <w:szCs w:val="20"/>
                <w:lang w:eastAsia="en-US"/>
              </w:rPr>
              <w:t>4</w:t>
            </w:r>
          </w:p>
        </w:tc>
      </w:tr>
      <w:tr w:rsidR="007F1859" w:rsidRPr="00E87AF1" w:rsidTr="001170E9">
        <w:tc>
          <w:tcPr>
            <w:tcW w:w="187"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sz w:val="20"/>
                <w:szCs w:val="20"/>
                <w:lang w:eastAsia="en-US"/>
              </w:rPr>
            </w:pPr>
            <w:r w:rsidRPr="00E87AF1">
              <w:rPr>
                <w:rFonts w:eastAsia="Calibri"/>
                <w:sz w:val="20"/>
                <w:szCs w:val="20"/>
                <w:lang w:eastAsia="en-US"/>
              </w:rPr>
              <w:t>1</w:t>
            </w:r>
          </w:p>
        </w:tc>
        <w:tc>
          <w:tcPr>
            <w:tcW w:w="599" w:type="pct"/>
            <w:tcBorders>
              <w:top w:val="single" w:sz="6" w:space="0" w:color="000000"/>
              <w:left w:val="single" w:sz="6" w:space="0" w:color="000000"/>
              <w:bottom w:val="single" w:sz="6" w:space="0" w:color="000000"/>
              <w:right w:val="single" w:sz="6" w:space="0" w:color="000000"/>
            </w:tcBorders>
          </w:tcPr>
          <w:p w:rsidR="007F1859" w:rsidRPr="00E87AF1" w:rsidRDefault="007F1859" w:rsidP="007F1859">
            <w:pPr>
              <w:jc w:val="both"/>
              <w:rPr>
                <w:rFonts w:eastAsia="Calibri"/>
                <w:sz w:val="20"/>
                <w:szCs w:val="20"/>
                <w:lang w:eastAsia="en-US"/>
              </w:rPr>
            </w:pPr>
            <w:r w:rsidRPr="00E87AF1">
              <w:rPr>
                <w:rFonts w:eastAsia="Calibri"/>
                <w:sz w:val="20"/>
                <w:szCs w:val="20"/>
                <w:lang w:eastAsia="en-US"/>
              </w:rPr>
              <w:t xml:space="preserve">Абзац </w:t>
            </w:r>
            <w:r>
              <w:rPr>
                <w:rFonts w:eastAsia="Calibri"/>
                <w:sz w:val="20"/>
                <w:szCs w:val="20"/>
                <w:lang w:eastAsia="en-US"/>
              </w:rPr>
              <w:t>третий</w:t>
            </w:r>
            <w:r w:rsidRPr="00E87AF1">
              <w:rPr>
                <w:rFonts w:eastAsia="Calibri"/>
                <w:sz w:val="20"/>
                <w:szCs w:val="20"/>
                <w:lang w:eastAsia="en-US"/>
              </w:rPr>
              <w:t xml:space="preserve"> пункта 1.</w:t>
            </w:r>
            <w:r>
              <w:rPr>
                <w:rFonts w:eastAsia="Calibri"/>
                <w:sz w:val="20"/>
                <w:szCs w:val="20"/>
                <w:lang w:eastAsia="en-US"/>
              </w:rPr>
              <w:t>2 Положения</w:t>
            </w:r>
          </w:p>
        </w:tc>
        <w:tc>
          <w:tcPr>
            <w:tcW w:w="1689"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autoSpaceDE w:val="0"/>
              <w:autoSpaceDN w:val="0"/>
              <w:adjustRightInd w:val="0"/>
              <w:jc w:val="both"/>
              <w:rPr>
                <w:sz w:val="20"/>
                <w:szCs w:val="20"/>
              </w:rPr>
            </w:pPr>
            <w:r>
              <w:rPr>
                <w:sz w:val="20"/>
                <w:szCs w:val="20"/>
              </w:rPr>
              <w:t>аренде земельных участков, находящихся в собственности муниципального образования «Город Вологда»;</w:t>
            </w:r>
          </w:p>
          <w:p w:rsidR="007F1859" w:rsidRPr="00E87AF1" w:rsidRDefault="007F1859" w:rsidP="00E87AF1">
            <w:pPr>
              <w:autoSpaceDE w:val="0"/>
              <w:autoSpaceDN w:val="0"/>
              <w:adjustRightInd w:val="0"/>
              <w:jc w:val="both"/>
              <w:rPr>
                <w:sz w:val="20"/>
                <w:szCs w:val="20"/>
              </w:rPr>
            </w:pPr>
          </w:p>
        </w:tc>
        <w:tc>
          <w:tcPr>
            <w:tcW w:w="2525" w:type="pct"/>
            <w:tcBorders>
              <w:top w:val="single" w:sz="6" w:space="0" w:color="000000"/>
              <w:left w:val="single" w:sz="6" w:space="0" w:color="000000"/>
              <w:bottom w:val="single" w:sz="6" w:space="0" w:color="000000"/>
              <w:right w:val="single" w:sz="6" w:space="0" w:color="000000"/>
            </w:tcBorders>
          </w:tcPr>
          <w:p w:rsidR="007F1859" w:rsidRDefault="007F1859" w:rsidP="007F1859">
            <w:pPr>
              <w:autoSpaceDE w:val="0"/>
              <w:autoSpaceDN w:val="0"/>
              <w:adjustRightInd w:val="0"/>
              <w:spacing w:line="276" w:lineRule="auto"/>
              <w:ind w:left="34"/>
              <w:jc w:val="both"/>
              <w:rPr>
                <w:sz w:val="20"/>
                <w:szCs w:val="20"/>
              </w:rPr>
            </w:pPr>
            <w:r w:rsidRPr="00E87AF1">
              <w:rPr>
                <w:rFonts w:eastAsia="Calibri"/>
                <w:sz w:val="20"/>
                <w:szCs w:val="20"/>
                <w:lang w:eastAsia="en-US"/>
              </w:rPr>
              <w:t xml:space="preserve">Абзац </w:t>
            </w:r>
            <w:r>
              <w:rPr>
                <w:rFonts w:eastAsia="Calibri"/>
                <w:sz w:val="20"/>
                <w:szCs w:val="20"/>
                <w:lang w:eastAsia="en-US"/>
              </w:rPr>
              <w:t>третий</w:t>
            </w:r>
            <w:r w:rsidRPr="00E87AF1">
              <w:rPr>
                <w:rFonts w:eastAsia="Calibri"/>
                <w:sz w:val="20"/>
                <w:szCs w:val="20"/>
                <w:lang w:eastAsia="en-US"/>
              </w:rPr>
              <w:t xml:space="preserve"> пункта 1.</w:t>
            </w:r>
            <w:r>
              <w:rPr>
                <w:rFonts w:eastAsia="Calibri"/>
                <w:sz w:val="20"/>
                <w:szCs w:val="20"/>
                <w:lang w:eastAsia="en-US"/>
              </w:rPr>
              <w:t>2 Положения</w:t>
            </w:r>
            <w:r w:rsidRPr="00E87AF1">
              <w:rPr>
                <w:sz w:val="20"/>
                <w:szCs w:val="20"/>
              </w:rPr>
              <w:t xml:space="preserve"> изложить в следующ</w:t>
            </w:r>
            <w:r>
              <w:rPr>
                <w:sz w:val="20"/>
                <w:szCs w:val="20"/>
              </w:rPr>
              <w:t>е</w:t>
            </w:r>
            <w:r w:rsidRPr="00E87AF1">
              <w:rPr>
                <w:sz w:val="20"/>
                <w:szCs w:val="20"/>
              </w:rPr>
              <w:t xml:space="preserve">й редакции: </w:t>
            </w:r>
          </w:p>
          <w:p w:rsidR="007F1859" w:rsidRPr="00E87AF1" w:rsidRDefault="007F1859" w:rsidP="007F1859">
            <w:pPr>
              <w:autoSpaceDE w:val="0"/>
              <w:autoSpaceDN w:val="0"/>
              <w:adjustRightInd w:val="0"/>
              <w:spacing w:line="276" w:lineRule="auto"/>
              <w:ind w:left="34"/>
              <w:jc w:val="both"/>
              <w:rPr>
                <w:rFonts w:eastAsia="Calibri"/>
                <w:sz w:val="20"/>
                <w:szCs w:val="20"/>
                <w:lang w:eastAsia="en-US"/>
              </w:rPr>
            </w:pPr>
            <w:r w:rsidRPr="007F1859">
              <w:rPr>
                <w:sz w:val="20"/>
                <w:szCs w:val="20"/>
              </w:rPr>
              <w:t>аренде земельных участков, находящихся в собственности муниципального образования «Город Вологда»</w:t>
            </w:r>
            <w:r w:rsidRPr="00F6767D">
              <w:rPr>
                <w:b/>
                <w:sz w:val="20"/>
                <w:szCs w:val="20"/>
              </w:rPr>
              <w:t>.</w:t>
            </w:r>
          </w:p>
        </w:tc>
      </w:tr>
      <w:tr w:rsidR="007F1859" w:rsidRPr="00E87AF1" w:rsidTr="001170E9">
        <w:tc>
          <w:tcPr>
            <w:tcW w:w="187" w:type="pct"/>
            <w:tcBorders>
              <w:top w:val="single" w:sz="6" w:space="0" w:color="000000"/>
              <w:left w:val="single" w:sz="6" w:space="0" w:color="000000"/>
              <w:bottom w:val="single" w:sz="6" w:space="0" w:color="000000"/>
              <w:right w:val="single" w:sz="6" w:space="0" w:color="000000"/>
            </w:tcBorders>
          </w:tcPr>
          <w:p w:rsidR="007F1859" w:rsidRPr="00E87AF1" w:rsidRDefault="007F1859" w:rsidP="00E87AF1">
            <w:pPr>
              <w:jc w:val="center"/>
              <w:rPr>
                <w:rFonts w:eastAsia="Calibri"/>
                <w:sz w:val="20"/>
                <w:szCs w:val="20"/>
                <w:lang w:eastAsia="en-US"/>
              </w:rPr>
            </w:pPr>
            <w:r>
              <w:rPr>
                <w:rFonts w:eastAsia="Calibri"/>
                <w:sz w:val="20"/>
                <w:szCs w:val="20"/>
                <w:lang w:eastAsia="en-US"/>
              </w:rPr>
              <w:t>2</w:t>
            </w:r>
          </w:p>
        </w:tc>
        <w:tc>
          <w:tcPr>
            <w:tcW w:w="599" w:type="pct"/>
            <w:tcBorders>
              <w:top w:val="single" w:sz="6" w:space="0" w:color="000000"/>
              <w:left w:val="single" w:sz="6" w:space="0" w:color="000000"/>
              <w:bottom w:val="single" w:sz="6" w:space="0" w:color="000000"/>
              <w:right w:val="single" w:sz="6" w:space="0" w:color="000000"/>
            </w:tcBorders>
          </w:tcPr>
          <w:p w:rsidR="007F1859" w:rsidRPr="00E87AF1" w:rsidRDefault="007F1859" w:rsidP="007F1859">
            <w:pPr>
              <w:jc w:val="both"/>
              <w:rPr>
                <w:rFonts w:eastAsia="Calibri"/>
                <w:sz w:val="20"/>
                <w:szCs w:val="20"/>
                <w:lang w:eastAsia="en-US"/>
              </w:rPr>
            </w:pPr>
            <w:r>
              <w:rPr>
                <w:rFonts w:eastAsia="Calibri"/>
                <w:sz w:val="20"/>
                <w:szCs w:val="20"/>
                <w:lang w:eastAsia="en-US"/>
              </w:rPr>
              <w:t>Абзац второй пункта 2.3 Положения</w:t>
            </w:r>
          </w:p>
        </w:tc>
        <w:tc>
          <w:tcPr>
            <w:tcW w:w="1689" w:type="pct"/>
            <w:tcBorders>
              <w:top w:val="single" w:sz="6" w:space="0" w:color="000000"/>
              <w:left w:val="single" w:sz="6" w:space="0" w:color="000000"/>
              <w:bottom w:val="single" w:sz="6" w:space="0" w:color="000000"/>
              <w:right w:val="single" w:sz="6" w:space="0" w:color="000000"/>
            </w:tcBorders>
          </w:tcPr>
          <w:p w:rsidR="007F1859" w:rsidRDefault="007F1859" w:rsidP="007F1859">
            <w:pPr>
              <w:autoSpaceDE w:val="0"/>
              <w:autoSpaceDN w:val="0"/>
              <w:adjustRightInd w:val="0"/>
              <w:jc w:val="both"/>
              <w:rPr>
                <w:sz w:val="20"/>
                <w:szCs w:val="20"/>
              </w:rPr>
            </w:pPr>
            <w:r>
              <w:rPr>
                <w:sz w:val="20"/>
                <w:szCs w:val="20"/>
              </w:rPr>
              <w:t>обоснования заявленных целей предоставления льготы;</w:t>
            </w:r>
          </w:p>
        </w:tc>
        <w:tc>
          <w:tcPr>
            <w:tcW w:w="2525" w:type="pct"/>
            <w:tcBorders>
              <w:top w:val="single" w:sz="6" w:space="0" w:color="000000"/>
              <w:left w:val="single" w:sz="6" w:space="0" w:color="000000"/>
              <w:bottom w:val="single" w:sz="6" w:space="0" w:color="000000"/>
              <w:right w:val="single" w:sz="6" w:space="0" w:color="000000"/>
            </w:tcBorders>
          </w:tcPr>
          <w:p w:rsidR="007F1859" w:rsidRDefault="007F1859" w:rsidP="00257D12">
            <w:pPr>
              <w:autoSpaceDE w:val="0"/>
              <w:autoSpaceDN w:val="0"/>
              <w:adjustRightInd w:val="0"/>
              <w:spacing w:line="276" w:lineRule="auto"/>
              <w:ind w:left="34"/>
              <w:jc w:val="both"/>
              <w:rPr>
                <w:sz w:val="20"/>
                <w:szCs w:val="20"/>
              </w:rPr>
            </w:pPr>
            <w:r w:rsidRPr="00E87AF1">
              <w:rPr>
                <w:rFonts w:eastAsia="Calibri"/>
                <w:sz w:val="20"/>
                <w:szCs w:val="20"/>
                <w:lang w:eastAsia="en-US"/>
              </w:rPr>
              <w:t xml:space="preserve">Абзац </w:t>
            </w:r>
            <w:r>
              <w:rPr>
                <w:rFonts w:eastAsia="Calibri"/>
                <w:sz w:val="20"/>
                <w:szCs w:val="20"/>
                <w:lang w:eastAsia="en-US"/>
              </w:rPr>
              <w:t>второй</w:t>
            </w:r>
            <w:r w:rsidRPr="00E87AF1">
              <w:rPr>
                <w:rFonts w:eastAsia="Calibri"/>
                <w:sz w:val="20"/>
                <w:szCs w:val="20"/>
                <w:lang w:eastAsia="en-US"/>
              </w:rPr>
              <w:t xml:space="preserve"> пункта </w:t>
            </w:r>
            <w:r>
              <w:rPr>
                <w:rFonts w:eastAsia="Calibri"/>
                <w:sz w:val="20"/>
                <w:szCs w:val="20"/>
                <w:lang w:eastAsia="en-US"/>
              </w:rPr>
              <w:t>2.3 Положения</w:t>
            </w:r>
            <w:r w:rsidRPr="00E87AF1">
              <w:rPr>
                <w:sz w:val="20"/>
                <w:szCs w:val="20"/>
              </w:rPr>
              <w:t xml:space="preserve"> изложить в следующ</w:t>
            </w:r>
            <w:r>
              <w:rPr>
                <w:sz w:val="20"/>
                <w:szCs w:val="20"/>
              </w:rPr>
              <w:t>е</w:t>
            </w:r>
            <w:r w:rsidRPr="00E87AF1">
              <w:rPr>
                <w:sz w:val="20"/>
                <w:szCs w:val="20"/>
              </w:rPr>
              <w:t xml:space="preserve">й редакции: </w:t>
            </w:r>
          </w:p>
          <w:p w:rsidR="007F1859" w:rsidRPr="00E87AF1" w:rsidRDefault="007F1859" w:rsidP="00257D12">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 xml:space="preserve">- обоснование заявленных целей </w:t>
            </w:r>
            <w:r w:rsidRPr="00F6767D">
              <w:rPr>
                <w:rFonts w:eastAsia="Calibri"/>
                <w:b/>
                <w:sz w:val="20"/>
                <w:szCs w:val="20"/>
                <w:lang w:eastAsia="en-US"/>
              </w:rPr>
              <w:t>использования средств, высвобожденных в результате предоставления льготы;</w:t>
            </w:r>
          </w:p>
        </w:tc>
      </w:tr>
      <w:tr w:rsidR="001170E9" w:rsidRPr="00E87AF1" w:rsidTr="001170E9">
        <w:tc>
          <w:tcPr>
            <w:tcW w:w="187" w:type="pct"/>
            <w:tcBorders>
              <w:top w:val="single" w:sz="6" w:space="0" w:color="000000"/>
              <w:left w:val="single" w:sz="6" w:space="0" w:color="000000"/>
              <w:bottom w:val="single" w:sz="6" w:space="0" w:color="000000"/>
              <w:right w:val="single" w:sz="6" w:space="0" w:color="000000"/>
            </w:tcBorders>
          </w:tcPr>
          <w:p w:rsidR="001170E9" w:rsidRPr="00E87AF1" w:rsidRDefault="001170E9" w:rsidP="00E87AF1">
            <w:pPr>
              <w:jc w:val="center"/>
              <w:rPr>
                <w:rFonts w:eastAsia="Calibri"/>
                <w:sz w:val="20"/>
                <w:szCs w:val="20"/>
                <w:lang w:eastAsia="en-US"/>
              </w:rPr>
            </w:pPr>
            <w:r>
              <w:rPr>
                <w:rFonts w:eastAsia="Calibri"/>
                <w:sz w:val="20"/>
                <w:szCs w:val="20"/>
                <w:lang w:eastAsia="en-US"/>
              </w:rPr>
              <w:t>3</w:t>
            </w:r>
          </w:p>
        </w:tc>
        <w:tc>
          <w:tcPr>
            <w:tcW w:w="599" w:type="pct"/>
            <w:tcBorders>
              <w:top w:val="single" w:sz="6" w:space="0" w:color="000000"/>
              <w:left w:val="single" w:sz="6" w:space="0" w:color="000000"/>
              <w:bottom w:val="single" w:sz="6" w:space="0" w:color="000000"/>
              <w:right w:val="single" w:sz="6" w:space="0" w:color="000000"/>
            </w:tcBorders>
          </w:tcPr>
          <w:p w:rsidR="001170E9" w:rsidRPr="00E87AF1" w:rsidRDefault="001170E9" w:rsidP="007F1859">
            <w:pPr>
              <w:jc w:val="both"/>
              <w:rPr>
                <w:rFonts w:eastAsia="Calibri"/>
                <w:sz w:val="20"/>
                <w:szCs w:val="20"/>
                <w:lang w:eastAsia="en-US"/>
              </w:rPr>
            </w:pPr>
            <w:r>
              <w:rPr>
                <w:rFonts w:eastAsia="Calibri"/>
                <w:sz w:val="20"/>
                <w:szCs w:val="20"/>
                <w:lang w:eastAsia="en-US"/>
              </w:rPr>
              <w:t>Второе предложение абзаца второго пункта 2.4</w:t>
            </w:r>
            <w:r w:rsidR="00C663A3">
              <w:rPr>
                <w:rFonts w:eastAsia="Calibri"/>
                <w:sz w:val="20"/>
                <w:szCs w:val="20"/>
                <w:lang w:eastAsia="en-US"/>
              </w:rPr>
              <w:t xml:space="preserve"> Положения</w:t>
            </w:r>
          </w:p>
        </w:tc>
        <w:tc>
          <w:tcPr>
            <w:tcW w:w="1689" w:type="pct"/>
            <w:tcBorders>
              <w:top w:val="single" w:sz="6" w:space="0" w:color="000000"/>
              <w:left w:val="single" w:sz="6" w:space="0" w:color="000000"/>
              <w:bottom w:val="single" w:sz="6" w:space="0" w:color="000000"/>
              <w:right w:val="single" w:sz="6" w:space="0" w:color="000000"/>
            </w:tcBorders>
          </w:tcPr>
          <w:p w:rsidR="001170E9" w:rsidRDefault="001170E9" w:rsidP="00E87AF1">
            <w:pPr>
              <w:autoSpaceDE w:val="0"/>
              <w:autoSpaceDN w:val="0"/>
              <w:adjustRightInd w:val="0"/>
              <w:jc w:val="both"/>
              <w:rPr>
                <w:sz w:val="20"/>
                <w:szCs w:val="20"/>
              </w:rPr>
            </w:pPr>
            <w:proofErr w:type="gramStart"/>
            <w:r>
              <w:rPr>
                <w:sz w:val="20"/>
                <w:szCs w:val="20"/>
              </w:rPr>
              <w:t>При обращении арендатора в текущем финансовом году о предоставлении льготы по арендной плате на текущий финансовый год либо при поступлении обращения арендатора после внесения проекта решения о бюджете города Вологды на предстоящий финансовый год и плановый период заключение должно содержать сведения об изменении доходной части бюджета города Вологды в результате предоставления льготы или указан источник финансирования, за счет которого может</w:t>
            </w:r>
            <w:proofErr w:type="gramEnd"/>
            <w:r>
              <w:rPr>
                <w:sz w:val="20"/>
                <w:szCs w:val="20"/>
              </w:rPr>
              <w:t xml:space="preserve"> быть предоставлена льгота.</w:t>
            </w:r>
          </w:p>
        </w:tc>
        <w:tc>
          <w:tcPr>
            <w:tcW w:w="2525" w:type="pct"/>
            <w:tcBorders>
              <w:top w:val="single" w:sz="6" w:space="0" w:color="000000"/>
              <w:left w:val="single" w:sz="6" w:space="0" w:color="000000"/>
              <w:bottom w:val="single" w:sz="6" w:space="0" w:color="000000"/>
              <w:right w:val="single" w:sz="6" w:space="0" w:color="000000"/>
            </w:tcBorders>
          </w:tcPr>
          <w:p w:rsidR="001170E9" w:rsidRDefault="001170E9" w:rsidP="00257D12">
            <w:pPr>
              <w:jc w:val="both"/>
              <w:rPr>
                <w:rFonts w:eastAsia="Calibri"/>
                <w:sz w:val="20"/>
                <w:szCs w:val="20"/>
                <w:lang w:eastAsia="en-US"/>
              </w:rPr>
            </w:pPr>
            <w:r>
              <w:rPr>
                <w:rFonts w:eastAsia="Calibri"/>
                <w:sz w:val="20"/>
                <w:szCs w:val="20"/>
                <w:lang w:eastAsia="en-US"/>
              </w:rPr>
              <w:t>Второе предложение абзаца второго пункта 2.4 изложить в следующей редакции:</w:t>
            </w:r>
          </w:p>
          <w:p w:rsidR="001170E9" w:rsidRPr="00E87AF1" w:rsidRDefault="001170E9" w:rsidP="001170E9">
            <w:pPr>
              <w:jc w:val="both"/>
              <w:rPr>
                <w:rFonts w:eastAsia="Calibri"/>
                <w:sz w:val="20"/>
                <w:szCs w:val="20"/>
                <w:lang w:eastAsia="en-US"/>
              </w:rPr>
            </w:pPr>
            <w:proofErr w:type="gramStart"/>
            <w:r w:rsidRPr="001170E9">
              <w:rPr>
                <w:rFonts w:eastAsia="Calibri"/>
                <w:sz w:val="20"/>
                <w:szCs w:val="20"/>
                <w:lang w:eastAsia="en-US"/>
              </w:rPr>
              <w:t xml:space="preserve">При обращении арендатора в текущем финансовом году о предоставлении льготы по арендной плате на текущий финансовый год либо при поступлении обращения арендатора после внесения проекта решения о бюджете города Вологды на предстоящий финансовый год и плановый период заключение должно содержать сведения об изменении доходной части бюджета города Вологды в результате предоставления льготы </w:t>
            </w:r>
            <w:r w:rsidRPr="00F6767D">
              <w:rPr>
                <w:rFonts w:eastAsia="Calibri"/>
                <w:b/>
                <w:sz w:val="20"/>
                <w:szCs w:val="20"/>
                <w:lang w:eastAsia="en-US"/>
              </w:rPr>
              <w:t>и</w:t>
            </w:r>
            <w:r w:rsidRPr="001170E9">
              <w:rPr>
                <w:rFonts w:eastAsia="Calibri"/>
                <w:sz w:val="20"/>
                <w:szCs w:val="20"/>
                <w:lang w:eastAsia="en-US"/>
              </w:rPr>
              <w:t xml:space="preserve"> указан источник финансирования, за счет которого может</w:t>
            </w:r>
            <w:proofErr w:type="gramEnd"/>
            <w:r w:rsidRPr="001170E9">
              <w:rPr>
                <w:rFonts w:eastAsia="Calibri"/>
                <w:sz w:val="20"/>
                <w:szCs w:val="20"/>
                <w:lang w:eastAsia="en-US"/>
              </w:rPr>
              <w:t xml:space="preserve"> быть предоставлена льгота.</w:t>
            </w:r>
          </w:p>
        </w:tc>
      </w:tr>
      <w:tr w:rsidR="00C663A3" w:rsidRPr="00E87AF1" w:rsidTr="001170E9">
        <w:tc>
          <w:tcPr>
            <w:tcW w:w="187" w:type="pct"/>
            <w:tcBorders>
              <w:top w:val="single" w:sz="6" w:space="0" w:color="000000"/>
              <w:left w:val="single" w:sz="6" w:space="0" w:color="000000"/>
              <w:bottom w:val="single" w:sz="6" w:space="0" w:color="000000"/>
              <w:right w:val="single" w:sz="6" w:space="0" w:color="000000"/>
            </w:tcBorders>
          </w:tcPr>
          <w:p w:rsidR="00C663A3" w:rsidRPr="00E87AF1" w:rsidRDefault="00C663A3" w:rsidP="00E87AF1">
            <w:pPr>
              <w:jc w:val="center"/>
              <w:rPr>
                <w:rFonts w:eastAsia="Calibri"/>
                <w:sz w:val="20"/>
                <w:szCs w:val="20"/>
                <w:lang w:eastAsia="en-US"/>
              </w:rPr>
            </w:pPr>
            <w:r>
              <w:rPr>
                <w:rFonts w:eastAsia="Calibri"/>
                <w:sz w:val="20"/>
                <w:szCs w:val="20"/>
                <w:lang w:eastAsia="en-US"/>
              </w:rPr>
              <w:t>4</w:t>
            </w:r>
          </w:p>
        </w:tc>
        <w:tc>
          <w:tcPr>
            <w:tcW w:w="599" w:type="pct"/>
            <w:tcBorders>
              <w:top w:val="single" w:sz="6" w:space="0" w:color="000000"/>
              <w:left w:val="single" w:sz="6" w:space="0" w:color="000000"/>
              <w:bottom w:val="single" w:sz="6" w:space="0" w:color="000000"/>
              <w:right w:val="single" w:sz="6" w:space="0" w:color="000000"/>
            </w:tcBorders>
          </w:tcPr>
          <w:p w:rsidR="00C663A3" w:rsidRPr="00E87AF1" w:rsidRDefault="00C663A3" w:rsidP="007F1859">
            <w:pPr>
              <w:jc w:val="both"/>
              <w:rPr>
                <w:rFonts w:eastAsia="Calibri"/>
                <w:sz w:val="20"/>
                <w:szCs w:val="20"/>
                <w:lang w:eastAsia="en-US"/>
              </w:rPr>
            </w:pPr>
            <w:r>
              <w:rPr>
                <w:rFonts w:eastAsia="Calibri"/>
                <w:sz w:val="20"/>
                <w:szCs w:val="20"/>
                <w:lang w:eastAsia="en-US"/>
              </w:rPr>
              <w:t>Первое предложение абзаца седьмого пункта 2.4 Положения</w:t>
            </w:r>
          </w:p>
        </w:tc>
        <w:tc>
          <w:tcPr>
            <w:tcW w:w="1689" w:type="pct"/>
            <w:tcBorders>
              <w:top w:val="single" w:sz="6" w:space="0" w:color="000000"/>
              <w:left w:val="single" w:sz="6" w:space="0" w:color="000000"/>
              <w:bottom w:val="single" w:sz="6" w:space="0" w:color="000000"/>
              <w:right w:val="single" w:sz="6" w:space="0" w:color="000000"/>
            </w:tcBorders>
          </w:tcPr>
          <w:p w:rsidR="00C663A3" w:rsidRDefault="00C663A3" w:rsidP="00E87AF1">
            <w:pPr>
              <w:autoSpaceDE w:val="0"/>
              <w:autoSpaceDN w:val="0"/>
              <w:adjustRightInd w:val="0"/>
              <w:jc w:val="both"/>
              <w:rPr>
                <w:sz w:val="20"/>
                <w:szCs w:val="20"/>
              </w:rPr>
            </w:pPr>
            <w:r>
              <w:rPr>
                <w:sz w:val="20"/>
                <w:szCs w:val="20"/>
              </w:rPr>
              <w:t xml:space="preserve">- отказать в предоставлении льготы, в том числе </w:t>
            </w:r>
            <w:proofErr w:type="gramStart"/>
            <w:r>
              <w:rPr>
                <w:sz w:val="20"/>
                <w:szCs w:val="20"/>
              </w:rPr>
              <w:t>из</w:t>
            </w:r>
            <w:proofErr w:type="gramEnd"/>
            <w:r>
              <w:rPr>
                <w:sz w:val="20"/>
                <w:szCs w:val="20"/>
              </w:rPr>
              <w:t>=</w:t>
            </w:r>
            <w:proofErr w:type="gramStart"/>
            <w:r>
              <w:rPr>
                <w:sz w:val="20"/>
                <w:szCs w:val="20"/>
              </w:rPr>
              <w:t>за</w:t>
            </w:r>
            <w:proofErr w:type="gramEnd"/>
            <w:r>
              <w:rPr>
                <w:sz w:val="20"/>
                <w:szCs w:val="20"/>
              </w:rPr>
              <w:t xml:space="preserve"> несоблюдения арендатором требований настоящего Положения.</w:t>
            </w:r>
          </w:p>
        </w:tc>
        <w:tc>
          <w:tcPr>
            <w:tcW w:w="2525" w:type="pct"/>
            <w:tcBorders>
              <w:top w:val="single" w:sz="6" w:space="0" w:color="000000"/>
              <w:left w:val="single" w:sz="6" w:space="0" w:color="000000"/>
              <w:bottom w:val="single" w:sz="6" w:space="0" w:color="000000"/>
              <w:right w:val="single" w:sz="6" w:space="0" w:color="000000"/>
            </w:tcBorders>
          </w:tcPr>
          <w:p w:rsidR="00C663A3" w:rsidRDefault="00C663A3" w:rsidP="00257D12">
            <w:pPr>
              <w:jc w:val="both"/>
              <w:rPr>
                <w:rFonts w:eastAsia="Calibri"/>
                <w:sz w:val="20"/>
                <w:szCs w:val="20"/>
                <w:lang w:eastAsia="en-US"/>
              </w:rPr>
            </w:pPr>
            <w:r>
              <w:rPr>
                <w:rFonts w:eastAsia="Calibri"/>
                <w:sz w:val="20"/>
                <w:szCs w:val="20"/>
                <w:lang w:eastAsia="en-US"/>
              </w:rPr>
              <w:t>Первое предложение абзаца седьмого пункта 2.4 Положения изложить в следующей редакции:</w:t>
            </w:r>
          </w:p>
          <w:p w:rsidR="00C663A3" w:rsidRPr="00E87AF1" w:rsidRDefault="00C663A3" w:rsidP="00C663A3">
            <w:pPr>
              <w:jc w:val="both"/>
              <w:rPr>
                <w:rFonts w:eastAsia="Calibri"/>
                <w:sz w:val="20"/>
                <w:szCs w:val="20"/>
                <w:lang w:eastAsia="en-US"/>
              </w:rPr>
            </w:pPr>
            <w:r>
              <w:rPr>
                <w:sz w:val="20"/>
                <w:szCs w:val="20"/>
              </w:rPr>
              <w:t xml:space="preserve">- отказать в предоставлении льготы, в том числе </w:t>
            </w:r>
            <w:r w:rsidRPr="00F6767D">
              <w:rPr>
                <w:b/>
                <w:sz w:val="20"/>
                <w:szCs w:val="20"/>
              </w:rPr>
              <w:t>из-за</w:t>
            </w:r>
            <w:r>
              <w:rPr>
                <w:sz w:val="20"/>
                <w:szCs w:val="20"/>
              </w:rPr>
              <w:t xml:space="preserve"> несоблюдения арендатором требований настоящего Положения.</w:t>
            </w:r>
          </w:p>
        </w:tc>
      </w:tr>
      <w:tr w:rsidR="00C663A3" w:rsidRPr="00E87AF1" w:rsidTr="001170E9">
        <w:tc>
          <w:tcPr>
            <w:tcW w:w="187" w:type="pct"/>
            <w:tcBorders>
              <w:top w:val="single" w:sz="6" w:space="0" w:color="000000"/>
              <w:left w:val="single" w:sz="6" w:space="0" w:color="000000"/>
              <w:bottom w:val="single" w:sz="6" w:space="0" w:color="000000"/>
              <w:right w:val="single" w:sz="6" w:space="0" w:color="000000"/>
            </w:tcBorders>
          </w:tcPr>
          <w:p w:rsidR="00C663A3" w:rsidRPr="00E87AF1" w:rsidRDefault="00051AE5" w:rsidP="00E87AF1">
            <w:pPr>
              <w:jc w:val="center"/>
              <w:rPr>
                <w:rFonts w:eastAsia="Calibri"/>
                <w:sz w:val="20"/>
                <w:szCs w:val="20"/>
                <w:lang w:eastAsia="en-US"/>
              </w:rPr>
            </w:pPr>
            <w:r>
              <w:rPr>
                <w:rFonts w:eastAsia="Calibri"/>
                <w:sz w:val="20"/>
                <w:szCs w:val="20"/>
                <w:lang w:eastAsia="en-US"/>
              </w:rPr>
              <w:t>5</w:t>
            </w:r>
          </w:p>
        </w:tc>
        <w:tc>
          <w:tcPr>
            <w:tcW w:w="599" w:type="pct"/>
            <w:tcBorders>
              <w:top w:val="single" w:sz="6" w:space="0" w:color="000000"/>
              <w:left w:val="single" w:sz="6" w:space="0" w:color="000000"/>
              <w:bottom w:val="single" w:sz="6" w:space="0" w:color="000000"/>
              <w:right w:val="single" w:sz="6" w:space="0" w:color="000000"/>
            </w:tcBorders>
          </w:tcPr>
          <w:p w:rsidR="00C663A3" w:rsidRPr="00E87AF1" w:rsidRDefault="00051AE5" w:rsidP="007F1859">
            <w:pPr>
              <w:jc w:val="both"/>
              <w:rPr>
                <w:rFonts w:eastAsia="Calibri"/>
                <w:sz w:val="20"/>
                <w:szCs w:val="20"/>
                <w:lang w:eastAsia="en-US"/>
              </w:rPr>
            </w:pPr>
            <w:r>
              <w:rPr>
                <w:rFonts w:eastAsia="Calibri"/>
                <w:sz w:val="20"/>
                <w:szCs w:val="20"/>
                <w:lang w:eastAsia="en-US"/>
              </w:rPr>
              <w:t>Абзац восьмой пункта 2.4 Положения</w:t>
            </w:r>
          </w:p>
        </w:tc>
        <w:tc>
          <w:tcPr>
            <w:tcW w:w="1689" w:type="pct"/>
            <w:tcBorders>
              <w:top w:val="single" w:sz="6" w:space="0" w:color="000000"/>
              <w:left w:val="single" w:sz="6" w:space="0" w:color="000000"/>
              <w:bottom w:val="single" w:sz="6" w:space="0" w:color="000000"/>
              <w:right w:val="single" w:sz="6" w:space="0" w:color="000000"/>
            </w:tcBorders>
          </w:tcPr>
          <w:p w:rsidR="00C663A3" w:rsidRDefault="00051AE5" w:rsidP="00E87AF1">
            <w:pPr>
              <w:autoSpaceDE w:val="0"/>
              <w:autoSpaceDN w:val="0"/>
              <w:adjustRightInd w:val="0"/>
              <w:jc w:val="both"/>
              <w:rPr>
                <w:sz w:val="20"/>
                <w:szCs w:val="20"/>
              </w:rPr>
            </w:pPr>
            <w:r>
              <w:rPr>
                <w:sz w:val="20"/>
                <w:szCs w:val="20"/>
              </w:rPr>
              <w:t xml:space="preserve">В решение Вологодской городской Думы о предоставлении льготы </w:t>
            </w:r>
            <w:r w:rsidR="00AA2EE0">
              <w:rPr>
                <w:sz w:val="20"/>
                <w:szCs w:val="20"/>
              </w:rPr>
              <w:t>включается норма о целевом расходовании средств, полученных в результате предоставления льгот по арендной плате. Высвобождающиеся средства арендатор обязан направить на оговоренные в решении Думы цели.</w:t>
            </w:r>
          </w:p>
        </w:tc>
        <w:tc>
          <w:tcPr>
            <w:tcW w:w="2525" w:type="pct"/>
            <w:tcBorders>
              <w:top w:val="single" w:sz="6" w:space="0" w:color="000000"/>
              <w:left w:val="single" w:sz="6" w:space="0" w:color="000000"/>
              <w:bottom w:val="single" w:sz="6" w:space="0" w:color="000000"/>
              <w:right w:val="single" w:sz="6" w:space="0" w:color="000000"/>
            </w:tcBorders>
          </w:tcPr>
          <w:p w:rsidR="00C663A3" w:rsidRDefault="00AA2EE0" w:rsidP="007F1859">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Абзац восьмой пункта 2.4 Положения изложить в следующей редакции:</w:t>
            </w:r>
          </w:p>
          <w:p w:rsidR="00AA2EE0" w:rsidRPr="00E87AF1" w:rsidRDefault="00AA2EE0" w:rsidP="00AA2EE0">
            <w:pPr>
              <w:autoSpaceDE w:val="0"/>
              <w:autoSpaceDN w:val="0"/>
              <w:adjustRightInd w:val="0"/>
              <w:spacing w:line="276" w:lineRule="auto"/>
              <w:ind w:left="34"/>
              <w:jc w:val="both"/>
              <w:rPr>
                <w:rFonts w:eastAsia="Calibri"/>
                <w:sz w:val="20"/>
                <w:szCs w:val="20"/>
                <w:lang w:eastAsia="en-US"/>
              </w:rPr>
            </w:pPr>
            <w:r>
              <w:rPr>
                <w:sz w:val="20"/>
                <w:szCs w:val="20"/>
              </w:rPr>
              <w:t xml:space="preserve">В решение Вологодской городской Думы о предоставлении льготы включается норма о целевом расходовании средств, </w:t>
            </w:r>
            <w:r w:rsidRPr="00E85F06">
              <w:rPr>
                <w:b/>
                <w:sz w:val="20"/>
                <w:szCs w:val="20"/>
              </w:rPr>
              <w:t>высвобождающихся</w:t>
            </w:r>
            <w:r>
              <w:rPr>
                <w:sz w:val="20"/>
                <w:szCs w:val="20"/>
              </w:rPr>
              <w:t xml:space="preserve"> в результате предоставления льготы по арендной плате. Высвобождающиеся средства арендатор обязан направить </w:t>
            </w:r>
            <w:r w:rsidRPr="00E85F06">
              <w:rPr>
                <w:b/>
                <w:sz w:val="20"/>
                <w:szCs w:val="20"/>
              </w:rPr>
              <w:t>на цели, указанные</w:t>
            </w:r>
            <w:r>
              <w:rPr>
                <w:sz w:val="20"/>
                <w:szCs w:val="20"/>
              </w:rPr>
              <w:t xml:space="preserve"> в решении Думы.</w:t>
            </w:r>
          </w:p>
        </w:tc>
      </w:tr>
      <w:tr w:rsidR="00C663A3" w:rsidRPr="00E87AF1" w:rsidTr="001170E9">
        <w:tc>
          <w:tcPr>
            <w:tcW w:w="187" w:type="pct"/>
            <w:tcBorders>
              <w:top w:val="single" w:sz="6" w:space="0" w:color="000000"/>
              <w:left w:val="single" w:sz="6" w:space="0" w:color="000000"/>
              <w:bottom w:val="single" w:sz="6" w:space="0" w:color="000000"/>
              <w:right w:val="single" w:sz="6" w:space="0" w:color="000000"/>
            </w:tcBorders>
          </w:tcPr>
          <w:p w:rsidR="00C663A3" w:rsidRPr="00E87AF1" w:rsidRDefault="00F26C41" w:rsidP="00E87AF1">
            <w:pPr>
              <w:jc w:val="center"/>
              <w:rPr>
                <w:rFonts w:eastAsia="Calibri"/>
                <w:sz w:val="20"/>
                <w:szCs w:val="20"/>
                <w:lang w:eastAsia="en-US"/>
              </w:rPr>
            </w:pPr>
            <w:r>
              <w:rPr>
                <w:rFonts w:eastAsia="Calibri"/>
                <w:sz w:val="20"/>
                <w:szCs w:val="20"/>
                <w:lang w:eastAsia="en-US"/>
              </w:rPr>
              <w:lastRenderedPageBreak/>
              <w:t>6</w:t>
            </w:r>
          </w:p>
        </w:tc>
        <w:tc>
          <w:tcPr>
            <w:tcW w:w="599" w:type="pct"/>
            <w:tcBorders>
              <w:top w:val="single" w:sz="6" w:space="0" w:color="000000"/>
              <w:left w:val="single" w:sz="6" w:space="0" w:color="000000"/>
              <w:bottom w:val="single" w:sz="6" w:space="0" w:color="000000"/>
              <w:right w:val="single" w:sz="6" w:space="0" w:color="000000"/>
            </w:tcBorders>
          </w:tcPr>
          <w:p w:rsidR="00C663A3" w:rsidRPr="00E87AF1" w:rsidRDefault="00F26C41" w:rsidP="00880A48">
            <w:pPr>
              <w:jc w:val="both"/>
              <w:rPr>
                <w:rFonts w:eastAsia="Calibri"/>
                <w:sz w:val="20"/>
                <w:szCs w:val="20"/>
                <w:lang w:eastAsia="en-US"/>
              </w:rPr>
            </w:pPr>
            <w:r>
              <w:rPr>
                <w:rFonts w:eastAsia="Calibri"/>
                <w:sz w:val="20"/>
                <w:szCs w:val="20"/>
                <w:lang w:eastAsia="en-US"/>
              </w:rPr>
              <w:t>Абзац первый пункта 3.5 Положения</w:t>
            </w:r>
          </w:p>
        </w:tc>
        <w:tc>
          <w:tcPr>
            <w:tcW w:w="1689" w:type="pct"/>
            <w:tcBorders>
              <w:top w:val="single" w:sz="6" w:space="0" w:color="000000"/>
              <w:left w:val="single" w:sz="6" w:space="0" w:color="000000"/>
              <w:bottom w:val="single" w:sz="6" w:space="0" w:color="000000"/>
              <w:right w:val="single" w:sz="6" w:space="0" w:color="000000"/>
            </w:tcBorders>
          </w:tcPr>
          <w:p w:rsidR="00C663A3" w:rsidRDefault="003239AA" w:rsidP="00F26C41">
            <w:pPr>
              <w:autoSpaceDE w:val="0"/>
              <w:autoSpaceDN w:val="0"/>
              <w:adjustRightInd w:val="0"/>
              <w:jc w:val="both"/>
              <w:rPr>
                <w:sz w:val="20"/>
                <w:szCs w:val="20"/>
              </w:rPr>
            </w:pPr>
            <w:r>
              <w:rPr>
                <w:sz w:val="20"/>
                <w:szCs w:val="20"/>
              </w:rPr>
              <w:t xml:space="preserve">3.5. </w:t>
            </w:r>
            <w:r w:rsidR="00F26C41">
              <w:rPr>
                <w:sz w:val="20"/>
                <w:szCs w:val="20"/>
              </w:rPr>
              <w:t>Поступившие в Вологодскую городскую Думу заявления (предписания), указанные в абзацах втором – четвертом пункта 3.4 настоящего Положения, в соответствии с резолюцией Председателя Вологодской городской Думы рассматриваются ответственным комитетом на ближайшем заседании,</w:t>
            </w:r>
          </w:p>
        </w:tc>
        <w:tc>
          <w:tcPr>
            <w:tcW w:w="2525" w:type="pct"/>
            <w:tcBorders>
              <w:top w:val="single" w:sz="6" w:space="0" w:color="000000"/>
              <w:left w:val="single" w:sz="6" w:space="0" w:color="000000"/>
              <w:bottom w:val="single" w:sz="6" w:space="0" w:color="000000"/>
              <w:right w:val="single" w:sz="6" w:space="0" w:color="000000"/>
            </w:tcBorders>
          </w:tcPr>
          <w:p w:rsidR="00F26C41" w:rsidRDefault="00F26C41" w:rsidP="007F1859">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Абзац первый пункта 3.5. Положения</w:t>
            </w:r>
            <w:r w:rsidRPr="00F26C41">
              <w:rPr>
                <w:rFonts w:eastAsia="Calibri"/>
                <w:sz w:val="20"/>
                <w:szCs w:val="20"/>
                <w:lang w:eastAsia="en-US"/>
              </w:rPr>
              <w:t xml:space="preserve"> </w:t>
            </w:r>
            <w:r>
              <w:rPr>
                <w:rFonts w:eastAsia="Calibri"/>
                <w:sz w:val="20"/>
                <w:szCs w:val="20"/>
                <w:lang w:eastAsia="en-US"/>
              </w:rPr>
              <w:t>изложить в следующей редакции:</w:t>
            </w:r>
          </w:p>
          <w:p w:rsidR="00C663A3" w:rsidRPr="00E87AF1" w:rsidRDefault="003239AA" w:rsidP="00880A48">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 xml:space="preserve">3.5. </w:t>
            </w:r>
            <w:r w:rsidR="00F26C41" w:rsidRPr="00F26C41">
              <w:rPr>
                <w:rFonts w:eastAsia="Calibri"/>
                <w:sz w:val="20"/>
                <w:szCs w:val="20"/>
                <w:lang w:eastAsia="en-US"/>
              </w:rPr>
              <w:t>Поступившие в Вологодскую городску</w:t>
            </w:r>
            <w:r w:rsidR="00AF61EF">
              <w:rPr>
                <w:rFonts w:eastAsia="Calibri"/>
                <w:sz w:val="20"/>
                <w:szCs w:val="20"/>
                <w:lang w:eastAsia="en-US"/>
              </w:rPr>
              <w:t xml:space="preserve">ю Думу </w:t>
            </w:r>
            <w:r w:rsidR="00880A48" w:rsidRPr="00E85F06">
              <w:rPr>
                <w:rFonts w:eastAsia="Calibri"/>
                <w:b/>
                <w:sz w:val="20"/>
                <w:szCs w:val="20"/>
                <w:lang w:eastAsia="en-US"/>
              </w:rPr>
              <w:t>документы</w:t>
            </w:r>
            <w:r w:rsidR="00AF61EF" w:rsidRPr="00E85F06">
              <w:rPr>
                <w:rFonts w:eastAsia="Calibri"/>
                <w:b/>
                <w:sz w:val="20"/>
                <w:szCs w:val="20"/>
                <w:lang w:eastAsia="en-US"/>
              </w:rPr>
              <w:t xml:space="preserve">, указанные в абзацах втором и третьем пункта 3.4, документы контрольных (надзорных), правоохранительных органов, подтверждающие факты, </w:t>
            </w:r>
            <w:r w:rsidR="00F26C41" w:rsidRPr="00E85F06">
              <w:rPr>
                <w:rFonts w:eastAsia="Calibri"/>
                <w:b/>
                <w:sz w:val="20"/>
                <w:szCs w:val="20"/>
                <w:lang w:eastAsia="en-US"/>
              </w:rPr>
              <w:t>указанные в абзац</w:t>
            </w:r>
            <w:r w:rsidR="00AF61EF" w:rsidRPr="00E85F06">
              <w:rPr>
                <w:rFonts w:eastAsia="Calibri"/>
                <w:b/>
                <w:sz w:val="20"/>
                <w:szCs w:val="20"/>
                <w:lang w:eastAsia="en-US"/>
              </w:rPr>
              <w:t xml:space="preserve">е </w:t>
            </w:r>
            <w:r w:rsidR="00F26C41" w:rsidRPr="00E85F06">
              <w:rPr>
                <w:rFonts w:eastAsia="Calibri"/>
                <w:b/>
                <w:sz w:val="20"/>
                <w:szCs w:val="20"/>
                <w:lang w:eastAsia="en-US"/>
              </w:rPr>
              <w:t>четвертом пункта 3.4 настоящего Положения</w:t>
            </w:r>
            <w:r w:rsidR="00F26C41" w:rsidRPr="00F26C41">
              <w:rPr>
                <w:rFonts w:eastAsia="Calibri"/>
                <w:sz w:val="20"/>
                <w:szCs w:val="20"/>
                <w:lang w:eastAsia="en-US"/>
              </w:rPr>
              <w:t>, в соответствии с резолюцией Председателя Вологодской городской Думы рассматриваются ответственным комитетом на ближайшем заседании</w:t>
            </w:r>
            <w:r w:rsidR="00F26C41" w:rsidRPr="00E85F06">
              <w:rPr>
                <w:rFonts w:eastAsia="Calibri"/>
                <w:b/>
                <w:sz w:val="20"/>
                <w:szCs w:val="20"/>
                <w:lang w:eastAsia="en-US"/>
              </w:rPr>
              <w:t>.</w:t>
            </w:r>
          </w:p>
        </w:tc>
      </w:tr>
      <w:tr w:rsidR="00C663A3" w:rsidRPr="00E87AF1" w:rsidTr="001170E9">
        <w:tc>
          <w:tcPr>
            <w:tcW w:w="187" w:type="pct"/>
            <w:tcBorders>
              <w:top w:val="single" w:sz="6" w:space="0" w:color="000000"/>
              <w:left w:val="single" w:sz="6" w:space="0" w:color="000000"/>
              <w:bottom w:val="single" w:sz="6" w:space="0" w:color="000000"/>
              <w:right w:val="single" w:sz="6" w:space="0" w:color="000000"/>
            </w:tcBorders>
          </w:tcPr>
          <w:p w:rsidR="00C663A3" w:rsidRPr="00E87AF1" w:rsidRDefault="00880A48" w:rsidP="00E87AF1">
            <w:pPr>
              <w:jc w:val="center"/>
              <w:rPr>
                <w:rFonts w:eastAsia="Calibri"/>
                <w:sz w:val="20"/>
                <w:szCs w:val="20"/>
                <w:lang w:eastAsia="en-US"/>
              </w:rPr>
            </w:pPr>
            <w:r>
              <w:rPr>
                <w:rFonts w:eastAsia="Calibri"/>
                <w:sz w:val="20"/>
                <w:szCs w:val="20"/>
                <w:lang w:eastAsia="en-US"/>
              </w:rPr>
              <w:t>7</w:t>
            </w:r>
          </w:p>
        </w:tc>
        <w:tc>
          <w:tcPr>
            <w:tcW w:w="599" w:type="pct"/>
            <w:tcBorders>
              <w:top w:val="single" w:sz="6" w:space="0" w:color="000000"/>
              <w:left w:val="single" w:sz="6" w:space="0" w:color="000000"/>
              <w:bottom w:val="single" w:sz="6" w:space="0" w:color="000000"/>
              <w:right w:val="single" w:sz="6" w:space="0" w:color="000000"/>
            </w:tcBorders>
          </w:tcPr>
          <w:p w:rsidR="00C663A3" w:rsidRPr="00E87AF1" w:rsidRDefault="00880A48" w:rsidP="007F1859">
            <w:pPr>
              <w:jc w:val="both"/>
              <w:rPr>
                <w:rFonts w:eastAsia="Calibri"/>
                <w:sz w:val="20"/>
                <w:szCs w:val="20"/>
                <w:lang w:eastAsia="en-US"/>
              </w:rPr>
            </w:pPr>
            <w:r>
              <w:rPr>
                <w:rFonts w:eastAsia="Calibri"/>
                <w:sz w:val="20"/>
                <w:szCs w:val="20"/>
                <w:lang w:eastAsia="en-US"/>
              </w:rPr>
              <w:t>Абзац второй пункта 3.5 Положения</w:t>
            </w:r>
          </w:p>
        </w:tc>
        <w:tc>
          <w:tcPr>
            <w:tcW w:w="1689" w:type="pct"/>
            <w:tcBorders>
              <w:top w:val="single" w:sz="6" w:space="0" w:color="000000"/>
              <w:left w:val="single" w:sz="6" w:space="0" w:color="000000"/>
              <w:bottom w:val="single" w:sz="6" w:space="0" w:color="000000"/>
              <w:right w:val="single" w:sz="6" w:space="0" w:color="000000"/>
            </w:tcBorders>
          </w:tcPr>
          <w:p w:rsidR="00C663A3" w:rsidRDefault="00880A48" w:rsidP="00880A48">
            <w:pPr>
              <w:autoSpaceDE w:val="0"/>
              <w:autoSpaceDN w:val="0"/>
              <w:adjustRightInd w:val="0"/>
              <w:jc w:val="both"/>
              <w:rPr>
                <w:sz w:val="20"/>
                <w:szCs w:val="20"/>
              </w:rPr>
            </w:pPr>
            <w:r>
              <w:rPr>
                <w:sz w:val="20"/>
                <w:szCs w:val="20"/>
              </w:rPr>
              <w:t>По итогам рассмотрения поступившего заявления (предписания) ответственный комитет принимает одно из следующих решений:</w:t>
            </w:r>
          </w:p>
        </w:tc>
        <w:tc>
          <w:tcPr>
            <w:tcW w:w="2525" w:type="pct"/>
            <w:tcBorders>
              <w:top w:val="single" w:sz="6" w:space="0" w:color="000000"/>
              <w:left w:val="single" w:sz="6" w:space="0" w:color="000000"/>
              <w:bottom w:val="single" w:sz="6" w:space="0" w:color="000000"/>
              <w:right w:val="single" w:sz="6" w:space="0" w:color="000000"/>
            </w:tcBorders>
          </w:tcPr>
          <w:p w:rsidR="00C663A3" w:rsidRDefault="00880A48" w:rsidP="007F1859">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Абзац второй пункта 3.5 Положения изложить в следующей редакции:</w:t>
            </w:r>
          </w:p>
          <w:p w:rsidR="00880A48" w:rsidRPr="00E87AF1" w:rsidRDefault="00880A48" w:rsidP="001B635F">
            <w:pPr>
              <w:autoSpaceDE w:val="0"/>
              <w:autoSpaceDN w:val="0"/>
              <w:adjustRightInd w:val="0"/>
              <w:spacing w:line="276" w:lineRule="auto"/>
              <w:ind w:left="34"/>
              <w:jc w:val="both"/>
              <w:rPr>
                <w:rFonts w:eastAsia="Calibri"/>
                <w:sz w:val="20"/>
                <w:szCs w:val="20"/>
                <w:lang w:eastAsia="en-US"/>
              </w:rPr>
            </w:pPr>
            <w:r w:rsidRPr="00880A48">
              <w:rPr>
                <w:rFonts w:eastAsia="Calibri"/>
                <w:sz w:val="20"/>
                <w:szCs w:val="20"/>
                <w:lang w:eastAsia="en-US"/>
              </w:rPr>
              <w:t xml:space="preserve">По итогам рассмотрения </w:t>
            </w:r>
            <w:r w:rsidRPr="00E85F06">
              <w:rPr>
                <w:rFonts w:eastAsia="Calibri"/>
                <w:b/>
                <w:sz w:val="20"/>
                <w:szCs w:val="20"/>
                <w:lang w:eastAsia="en-US"/>
              </w:rPr>
              <w:t>поступивш</w:t>
            </w:r>
            <w:r w:rsidR="001B635F" w:rsidRPr="00E85F06">
              <w:rPr>
                <w:rFonts w:eastAsia="Calibri"/>
                <w:b/>
                <w:sz w:val="20"/>
                <w:szCs w:val="20"/>
                <w:lang w:eastAsia="en-US"/>
              </w:rPr>
              <w:t>их</w:t>
            </w:r>
            <w:r w:rsidRPr="00E85F06">
              <w:rPr>
                <w:rFonts w:eastAsia="Calibri"/>
                <w:b/>
                <w:sz w:val="20"/>
                <w:szCs w:val="20"/>
                <w:lang w:eastAsia="en-US"/>
              </w:rPr>
              <w:t xml:space="preserve"> документов</w:t>
            </w:r>
            <w:r>
              <w:rPr>
                <w:rFonts w:eastAsia="Calibri"/>
                <w:sz w:val="20"/>
                <w:szCs w:val="20"/>
                <w:lang w:eastAsia="en-US"/>
              </w:rPr>
              <w:t xml:space="preserve"> </w:t>
            </w:r>
            <w:r w:rsidRPr="00880A48">
              <w:rPr>
                <w:rFonts w:eastAsia="Calibri"/>
                <w:sz w:val="20"/>
                <w:szCs w:val="20"/>
                <w:lang w:eastAsia="en-US"/>
              </w:rPr>
              <w:t>ответственный комитет принимает одно из следующих решений:</w:t>
            </w:r>
          </w:p>
        </w:tc>
      </w:tr>
      <w:tr w:rsidR="00C663A3" w:rsidRPr="00E87AF1" w:rsidTr="001170E9">
        <w:tc>
          <w:tcPr>
            <w:tcW w:w="187" w:type="pct"/>
            <w:tcBorders>
              <w:top w:val="single" w:sz="6" w:space="0" w:color="000000"/>
              <w:left w:val="single" w:sz="6" w:space="0" w:color="000000"/>
              <w:bottom w:val="single" w:sz="6" w:space="0" w:color="000000"/>
              <w:right w:val="single" w:sz="6" w:space="0" w:color="000000"/>
            </w:tcBorders>
          </w:tcPr>
          <w:p w:rsidR="00C663A3" w:rsidRPr="00E87AF1" w:rsidRDefault="001B635F" w:rsidP="00E87AF1">
            <w:pPr>
              <w:jc w:val="center"/>
              <w:rPr>
                <w:rFonts w:eastAsia="Calibri"/>
                <w:sz w:val="20"/>
                <w:szCs w:val="20"/>
                <w:lang w:eastAsia="en-US"/>
              </w:rPr>
            </w:pPr>
            <w:r>
              <w:rPr>
                <w:rFonts w:eastAsia="Calibri"/>
                <w:sz w:val="20"/>
                <w:szCs w:val="20"/>
                <w:lang w:eastAsia="en-US"/>
              </w:rPr>
              <w:t>8</w:t>
            </w:r>
          </w:p>
        </w:tc>
        <w:tc>
          <w:tcPr>
            <w:tcW w:w="599" w:type="pct"/>
            <w:tcBorders>
              <w:top w:val="single" w:sz="6" w:space="0" w:color="000000"/>
              <w:left w:val="single" w:sz="6" w:space="0" w:color="000000"/>
              <w:bottom w:val="single" w:sz="6" w:space="0" w:color="000000"/>
              <w:right w:val="single" w:sz="6" w:space="0" w:color="000000"/>
            </w:tcBorders>
          </w:tcPr>
          <w:p w:rsidR="00C663A3" w:rsidRPr="00E87AF1" w:rsidRDefault="001B635F" w:rsidP="007F1859">
            <w:pPr>
              <w:jc w:val="both"/>
              <w:rPr>
                <w:rFonts w:eastAsia="Calibri"/>
                <w:sz w:val="20"/>
                <w:szCs w:val="20"/>
                <w:lang w:eastAsia="en-US"/>
              </w:rPr>
            </w:pPr>
            <w:r>
              <w:rPr>
                <w:rFonts w:eastAsia="Calibri"/>
                <w:sz w:val="20"/>
                <w:szCs w:val="20"/>
                <w:lang w:eastAsia="en-US"/>
              </w:rPr>
              <w:t>Абзац  четвертый пункта 3.5 Положения</w:t>
            </w:r>
          </w:p>
        </w:tc>
        <w:tc>
          <w:tcPr>
            <w:tcW w:w="1689" w:type="pct"/>
            <w:tcBorders>
              <w:top w:val="single" w:sz="6" w:space="0" w:color="000000"/>
              <w:left w:val="single" w:sz="6" w:space="0" w:color="000000"/>
              <w:bottom w:val="single" w:sz="6" w:space="0" w:color="000000"/>
              <w:right w:val="single" w:sz="6" w:space="0" w:color="000000"/>
            </w:tcBorders>
          </w:tcPr>
          <w:p w:rsidR="00C663A3" w:rsidRDefault="001B635F" w:rsidP="001B635F">
            <w:pPr>
              <w:autoSpaceDE w:val="0"/>
              <w:autoSpaceDN w:val="0"/>
              <w:adjustRightInd w:val="0"/>
              <w:jc w:val="both"/>
              <w:rPr>
                <w:sz w:val="20"/>
                <w:szCs w:val="20"/>
              </w:rPr>
            </w:pPr>
            <w:r>
              <w:rPr>
                <w:sz w:val="20"/>
                <w:szCs w:val="20"/>
              </w:rPr>
              <w:t>- рекомендовать арендатору устранить выявленные нарушения, указанные в поступившем заявлении (предписании) соответствующего органа, за исключением основания, указанного в абзаце втором пункта 3.4 настоящего Положения.</w:t>
            </w:r>
          </w:p>
        </w:tc>
        <w:tc>
          <w:tcPr>
            <w:tcW w:w="2525" w:type="pct"/>
            <w:tcBorders>
              <w:top w:val="single" w:sz="6" w:space="0" w:color="000000"/>
              <w:left w:val="single" w:sz="6" w:space="0" w:color="000000"/>
              <w:bottom w:val="single" w:sz="6" w:space="0" w:color="000000"/>
              <w:right w:val="single" w:sz="6" w:space="0" w:color="000000"/>
            </w:tcBorders>
          </w:tcPr>
          <w:p w:rsidR="00C663A3" w:rsidRDefault="001B635F" w:rsidP="007F1859">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Абзац  четвертый пункта 3.5 Положения изложить в следующей редакции:</w:t>
            </w:r>
          </w:p>
          <w:p w:rsidR="001B635F" w:rsidRPr="00E87AF1" w:rsidRDefault="001B635F" w:rsidP="001B635F">
            <w:pPr>
              <w:autoSpaceDE w:val="0"/>
              <w:autoSpaceDN w:val="0"/>
              <w:adjustRightInd w:val="0"/>
              <w:spacing w:line="276" w:lineRule="auto"/>
              <w:ind w:left="34"/>
              <w:jc w:val="both"/>
              <w:rPr>
                <w:rFonts w:eastAsia="Calibri"/>
                <w:sz w:val="20"/>
                <w:szCs w:val="20"/>
                <w:lang w:eastAsia="en-US"/>
              </w:rPr>
            </w:pPr>
            <w:r>
              <w:rPr>
                <w:sz w:val="20"/>
                <w:szCs w:val="20"/>
              </w:rPr>
              <w:t xml:space="preserve">- рекомендовать арендатору устранить выявленные нарушения, указанные в </w:t>
            </w:r>
            <w:r w:rsidRPr="00E85F06">
              <w:rPr>
                <w:b/>
                <w:sz w:val="20"/>
                <w:szCs w:val="20"/>
              </w:rPr>
              <w:t>поступивших документах</w:t>
            </w:r>
            <w:r>
              <w:rPr>
                <w:sz w:val="20"/>
                <w:szCs w:val="20"/>
              </w:rPr>
              <w:t xml:space="preserve"> соответствующего органа, за исключением основания, указанного в абзаце втором пункта 3.4 настоящего Положения.</w:t>
            </w:r>
          </w:p>
        </w:tc>
      </w:tr>
      <w:tr w:rsidR="00C663A3" w:rsidRPr="00E87AF1" w:rsidTr="001170E9">
        <w:tc>
          <w:tcPr>
            <w:tcW w:w="187" w:type="pct"/>
            <w:tcBorders>
              <w:top w:val="single" w:sz="6" w:space="0" w:color="000000"/>
              <w:left w:val="single" w:sz="6" w:space="0" w:color="000000"/>
              <w:bottom w:val="single" w:sz="6" w:space="0" w:color="000000"/>
              <w:right w:val="single" w:sz="6" w:space="0" w:color="000000"/>
            </w:tcBorders>
          </w:tcPr>
          <w:p w:rsidR="00C663A3" w:rsidRPr="00E87AF1" w:rsidRDefault="002C0509" w:rsidP="00E87AF1">
            <w:pPr>
              <w:jc w:val="center"/>
              <w:rPr>
                <w:rFonts w:eastAsia="Calibri"/>
                <w:sz w:val="20"/>
                <w:szCs w:val="20"/>
                <w:lang w:eastAsia="en-US"/>
              </w:rPr>
            </w:pPr>
            <w:r>
              <w:rPr>
                <w:rFonts w:eastAsia="Calibri"/>
                <w:sz w:val="20"/>
                <w:szCs w:val="20"/>
                <w:lang w:eastAsia="en-US"/>
              </w:rPr>
              <w:t>9</w:t>
            </w:r>
          </w:p>
        </w:tc>
        <w:tc>
          <w:tcPr>
            <w:tcW w:w="599" w:type="pct"/>
            <w:tcBorders>
              <w:top w:val="single" w:sz="6" w:space="0" w:color="000000"/>
              <w:left w:val="single" w:sz="6" w:space="0" w:color="000000"/>
              <w:bottom w:val="single" w:sz="6" w:space="0" w:color="000000"/>
              <w:right w:val="single" w:sz="6" w:space="0" w:color="000000"/>
            </w:tcBorders>
          </w:tcPr>
          <w:p w:rsidR="00C663A3" w:rsidRPr="00E87AF1" w:rsidRDefault="002C0509" w:rsidP="002C0509">
            <w:pPr>
              <w:jc w:val="both"/>
              <w:rPr>
                <w:rFonts w:eastAsia="Calibri"/>
                <w:sz w:val="20"/>
                <w:szCs w:val="20"/>
                <w:lang w:eastAsia="en-US"/>
              </w:rPr>
            </w:pPr>
            <w:r>
              <w:rPr>
                <w:rFonts w:eastAsia="Calibri"/>
                <w:sz w:val="20"/>
                <w:szCs w:val="20"/>
                <w:lang w:eastAsia="en-US"/>
              </w:rPr>
              <w:t>Предложения первое и второе пункта 3.7 Положения</w:t>
            </w:r>
          </w:p>
        </w:tc>
        <w:tc>
          <w:tcPr>
            <w:tcW w:w="1689" w:type="pct"/>
            <w:tcBorders>
              <w:top w:val="single" w:sz="6" w:space="0" w:color="000000"/>
              <w:left w:val="single" w:sz="6" w:space="0" w:color="000000"/>
              <w:bottom w:val="single" w:sz="6" w:space="0" w:color="000000"/>
              <w:right w:val="single" w:sz="6" w:space="0" w:color="000000"/>
            </w:tcBorders>
          </w:tcPr>
          <w:p w:rsidR="00C663A3" w:rsidRDefault="00AC290E" w:rsidP="002C0509">
            <w:pPr>
              <w:autoSpaceDE w:val="0"/>
              <w:autoSpaceDN w:val="0"/>
              <w:adjustRightInd w:val="0"/>
              <w:jc w:val="both"/>
              <w:rPr>
                <w:sz w:val="20"/>
                <w:szCs w:val="20"/>
              </w:rPr>
            </w:pPr>
            <w:r>
              <w:rPr>
                <w:sz w:val="20"/>
                <w:szCs w:val="20"/>
              </w:rPr>
              <w:t xml:space="preserve">3.7. </w:t>
            </w:r>
            <w:proofErr w:type="gramStart"/>
            <w:r w:rsidR="002C0509">
              <w:rPr>
                <w:sz w:val="20"/>
                <w:szCs w:val="20"/>
              </w:rPr>
              <w:t>В случае отмены льготы вследствие выявления нарушений, предусмотренных абзацами четвертым – шестым пункта 3.4 настоящего Положения, льгота подлежит отмене со дня, следующего за днем принятия Вологодской городской Думой решения об отмене льготы.</w:t>
            </w:r>
            <w:proofErr w:type="gramEnd"/>
            <w:r w:rsidR="002C0509">
              <w:rPr>
                <w:sz w:val="20"/>
                <w:szCs w:val="20"/>
              </w:rPr>
              <w:t xml:space="preserve"> </w:t>
            </w:r>
            <w:proofErr w:type="gramStart"/>
            <w:r w:rsidR="002C0509">
              <w:rPr>
                <w:sz w:val="20"/>
                <w:szCs w:val="20"/>
              </w:rPr>
              <w:t>В таком случае высвобожденные в результате льготирования арендные платежи подлежат уплате арендатором в бюджет города Вологды с установленной указанными в абзацах четвертом – шестом пункта 3.4 настоящего Положения лицами даты нарушения и (или) даты начала течения срока нарушения.</w:t>
            </w:r>
            <w:proofErr w:type="gramEnd"/>
          </w:p>
        </w:tc>
        <w:tc>
          <w:tcPr>
            <w:tcW w:w="2525" w:type="pct"/>
            <w:tcBorders>
              <w:top w:val="single" w:sz="6" w:space="0" w:color="000000"/>
              <w:left w:val="single" w:sz="6" w:space="0" w:color="000000"/>
              <w:bottom w:val="single" w:sz="6" w:space="0" w:color="000000"/>
              <w:right w:val="single" w:sz="6" w:space="0" w:color="000000"/>
            </w:tcBorders>
          </w:tcPr>
          <w:p w:rsidR="00C663A3" w:rsidRDefault="007E1F4E" w:rsidP="007F1859">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Предложения первое и второе пункта 3.7 Положения изложить в следующей редакции:</w:t>
            </w:r>
          </w:p>
          <w:p w:rsidR="007E1F4E" w:rsidRPr="00E87AF1" w:rsidRDefault="00AC290E" w:rsidP="007060A3">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 xml:space="preserve">3.7. </w:t>
            </w:r>
            <w:proofErr w:type="gramStart"/>
            <w:r w:rsidR="007E1F4E" w:rsidRPr="007E1F4E">
              <w:rPr>
                <w:rFonts w:eastAsia="Calibri"/>
                <w:sz w:val="20"/>
                <w:szCs w:val="20"/>
                <w:lang w:eastAsia="en-US"/>
              </w:rPr>
              <w:t xml:space="preserve">В случае отмены льготы вследствие выявления нарушений, предусмотренных абзацами </w:t>
            </w:r>
            <w:r w:rsidR="007E1F4E" w:rsidRPr="007060A3">
              <w:rPr>
                <w:rFonts w:eastAsia="Calibri"/>
                <w:b/>
                <w:sz w:val="20"/>
                <w:szCs w:val="20"/>
                <w:lang w:eastAsia="en-US"/>
              </w:rPr>
              <w:t>третьим – пятым</w:t>
            </w:r>
            <w:r w:rsidR="007E1F4E">
              <w:rPr>
                <w:rFonts w:eastAsia="Calibri"/>
                <w:sz w:val="20"/>
                <w:szCs w:val="20"/>
                <w:lang w:eastAsia="en-US"/>
              </w:rPr>
              <w:t xml:space="preserve"> </w:t>
            </w:r>
            <w:r w:rsidR="007E1F4E" w:rsidRPr="007E1F4E">
              <w:rPr>
                <w:rFonts w:eastAsia="Calibri"/>
                <w:sz w:val="20"/>
                <w:szCs w:val="20"/>
                <w:lang w:eastAsia="en-US"/>
              </w:rPr>
              <w:t>пункта 3.4 настоящего Положения, льгота подлежит отмене со дня, следующего за днем принятия Вологодской городской Думой решения об отмене льготы.</w:t>
            </w:r>
            <w:proofErr w:type="gramEnd"/>
            <w:r w:rsidR="007E1F4E" w:rsidRPr="007E1F4E">
              <w:rPr>
                <w:rFonts w:eastAsia="Calibri"/>
                <w:sz w:val="20"/>
                <w:szCs w:val="20"/>
                <w:lang w:eastAsia="en-US"/>
              </w:rPr>
              <w:t xml:space="preserve"> </w:t>
            </w:r>
            <w:proofErr w:type="gramStart"/>
            <w:r w:rsidR="007E1F4E" w:rsidRPr="007E1F4E">
              <w:rPr>
                <w:rFonts w:eastAsia="Calibri"/>
                <w:sz w:val="20"/>
                <w:szCs w:val="20"/>
                <w:lang w:eastAsia="en-US"/>
              </w:rPr>
              <w:t xml:space="preserve">В таком случае высвобожденные в результате льготирования арендные платежи подлежат уплате арендатором в бюджет города Вологды с установленной указанными в абзацах </w:t>
            </w:r>
            <w:r w:rsidR="007E1F4E" w:rsidRPr="007060A3">
              <w:rPr>
                <w:rFonts w:eastAsia="Calibri"/>
                <w:b/>
                <w:sz w:val="20"/>
                <w:szCs w:val="20"/>
                <w:lang w:eastAsia="en-US"/>
              </w:rPr>
              <w:t>третьем – пят</w:t>
            </w:r>
            <w:r w:rsidR="007060A3">
              <w:rPr>
                <w:rFonts w:eastAsia="Calibri"/>
                <w:b/>
                <w:sz w:val="20"/>
                <w:szCs w:val="20"/>
                <w:lang w:eastAsia="en-US"/>
              </w:rPr>
              <w:t>о</w:t>
            </w:r>
            <w:r w:rsidR="007E1F4E" w:rsidRPr="007060A3">
              <w:rPr>
                <w:rFonts w:eastAsia="Calibri"/>
                <w:b/>
                <w:sz w:val="20"/>
                <w:szCs w:val="20"/>
                <w:lang w:eastAsia="en-US"/>
              </w:rPr>
              <w:t>м</w:t>
            </w:r>
            <w:r w:rsidR="007E1F4E" w:rsidRPr="007E1F4E">
              <w:rPr>
                <w:rFonts w:eastAsia="Calibri"/>
                <w:sz w:val="20"/>
                <w:szCs w:val="20"/>
                <w:lang w:eastAsia="en-US"/>
              </w:rPr>
              <w:t xml:space="preserve"> пункта 3.4 настоящего Положения лицами даты нарушения и (или) даты начала течения срока нарушения.</w:t>
            </w:r>
            <w:proofErr w:type="gramEnd"/>
          </w:p>
        </w:tc>
      </w:tr>
      <w:tr w:rsidR="002C0509" w:rsidRPr="00E87AF1" w:rsidTr="001170E9">
        <w:tc>
          <w:tcPr>
            <w:tcW w:w="187" w:type="pct"/>
            <w:tcBorders>
              <w:top w:val="single" w:sz="6" w:space="0" w:color="000000"/>
              <w:left w:val="single" w:sz="6" w:space="0" w:color="000000"/>
              <w:bottom w:val="single" w:sz="6" w:space="0" w:color="000000"/>
              <w:right w:val="single" w:sz="6" w:space="0" w:color="000000"/>
            </w:tcBorders>
          </w:tcPr>
          <w:p w:rsidR="002C0509" w:rsidRPr="00E87AF1" w:rsidRDefault="00677E19" w:rsidP="00677E19">
            <w:pPr>
              <w:jc w:val="center"/>
              <w:rPr>
                <w:rFonts w:eastAsia="Calibri"/>
                <w:sz w:val="20"/>
                <w:szCs w:val="20"/>
                <w:lang w:eastAsia="en-US"/>
              </w:rPr>
            </w:pPr>
            <w:r>
              <w:rPr>
                <w:rFonts w:eastAsia="Calibri"/>
                <w:sz w:val="20"/>
                <w:szCs w:val="20"/>
                <w:lang w:eastAsia="en-US"/>
              </w:rPr>
              <w:t>10</w:t>
            </w:r>
          </w:p>
        </w:tc>
        <w:tc>
          <w:tcPr>
            <w:tcW w:w="599" w:type="pct"/>
            <w:tcBorders>
              <w:top w:val="single" w:sz="6" w:space="0" w:color="000000"/>
              <w:left w:val="single" w:sz="6" w:space="0" w:color="000000"/>
              <w:bottom w:val="single" w:sz="6" w:space="0" w:color="000000"/>
              <w:right w:val="single" w:sz="6" w:space="0" w:color="000000"/>
            </w:tcBorders>
          </w:tcPr>
          <w:p w:rsidR="002C0509" w:rsidRPr="00E87AF1" w:rsidRDefault="00677E19" w:rsidP="007F1859">
            <w:pPr>
              <w:jc w:val="both"/>
              <w:rPr>
                <w:rFonts w:eastAsia="Calibri"/>
                <w:sz w:val="20"/>
                <w:szCs w:val="20"/>
                <w:lang w:eastAsia="en-US"/>
              </w:rPr>
            </w:pPr>
            <w:r>
              <w:rPr>
                <w:rFonts w:eastAsia="Calibri"/>
                <w:sz w:val="20"/>
                <w:szCs w:val="20"/>
                <w:lang w:eastAsia="en-US"/>
              </w:rPr>
              <w:t>Абзац второй пункта 2 Приложения № 1 к Положению</w:t>
            </w:r>
          </w:p>
        </w:tc>
        <w:tc>
          <w:tcPr>
            <w:tcW w:w="1689" w:type="pct"/>
            <w:tcBorders>
              <w:top w:val="single" w:sz="6" w:space="0" w:color="000000"/>
              <w:left w:val="single" w:sz="6" w:space="0" w:color="000000"/>
              <w:bottom w:val="single" w:sz="6" w:space="0" w:color="000000"/>
              <w:right w:val="single" w:sz="6" w:space="0" w:color="000000"/>
            </w:tcBorders>
          </w:tcPr>
          <w:p w:rsidR="002C0509" w:rsidRDefault="007060A3" w:rsidP="00E87AF1">
            <w:pPr>
              <w:autoSpaceDE w:val="0"/>
              <w:autoSpaceDN w:val="0"/>
              <w:adjustRightInd w:val="0"/>
              <w:jc w:val="both"/>
              <w:rPr>
                <w:sz w:val="20"/>
                <w:szCs w:val="20"/>
              </w:rPr>
            </w:pPr>
            <w:proofErr w:type="gramStart"/>
            <w:r w:rsidRPr="007060A3">
              <w:rPr>
                <w:sz w:val="20"/>
                <w:szCs w:val="20"/>
              </w:rPr>
              <w:t>проведение работ по сохранению объекта культурного наследия, организованное в соответствии с планом проведения ремонтно-реставрационных работ, являющимся частью охранного обязательства пользователя объекта культурного наследия, что подтверждается письмом органа исполнительной государственной власти Вологодской области, уполномоченный в сфере сохранения, использования, популяризации и государственной охраны объектов культурного наследия (далее - органа охраны объектов культурного наследия Вологодской области) о согласовании проектной документации по сохранению объекта культурного</w:t>
            </w:r>
            <w:proofErr w:type="gramEnd"/>
            <w:r w:rsidRPr="007060A3">
              <w:rPr>
                <w:sz w:val="20"/>
                <w:szCs w:val="20"/>
              </w:rPr>
              <w:t xml:space="preserve"> наследия либо актом приемки объекта культурного наследия по </w:t>
            </w:r>
            <w:r w:rsidRPr="007060A3">
              <w:rPr>
                <w:sz w:val="20"/>
                <w:szCs w:val="20"/>
              </w:rPr>
              <w:lastRenderedPageBreak/>
              <w:t>окончании ремонтно-реставрационных работ;</w:t>
            </w:r>
          </w:p>
        </w:tc>
        <w:tc>
          <w:tcPr>
            <w:tcW w:w="2525" w:type="pct"/>
            <w:tcBorders>
              <w:top w:val="single" w:sz="6" w:space="0" w:color="000000"/>
              <w:left w:val="single" w:sz="6" w:space="0" w:color="000000"/>
              <w:bottom w:val="single" w:sz="6" w:space="0" w:color="000000"/>
              <w:right w:val="single" w:sz="6" w:space="0" w:color="000000"/>
            </w:tcBorders>
          </w:tcPr>
          <w:p w:rsidR="002C0509" w:rsidRDefault="007060A3" w:rsidP="007F1859">
            <w:pPr>
              <w:autoSpaceDE w:val="0"/>
              <w:autoSpaceDN w:val="0"/>
              <w:adjustRightInd w:val="0"/>
              <w:spacing w:line="276" w:lineRule="auto"/>
              <w:ind w:left="34"/>
              <w:jc w:val="both"/>
              <w:rPr>
                <w:rFonts w:eastAsia="Calibri"/>
                <w:sz w:val="20"/>
                <w:szCs w:val="20"/>
                <w:lang w:eastAsia="en-US"/>
              </w:rPr>
            </w:pPr>
            <w:r w:rsidRPr="007060A3">
              <w:rPr>
                <w:rFonts w:eastAsia="Calibri"/>
                <w:sz w:val="20"/>
                <w:szCs w:val="20"/>
                <w:lang w:eastAsia="en-US"/>
              </w:rPr>
              <w:lastRenderedPageBreak/>
              <w:t>Абзац второй пункта 2 Приложения № 1 к Положению</w:t>
            </w:r>
            <w:r>
              <w:rPr>
                <w:rFonts w:eastAsia="Calibri"/>
                <w:sz w:val="20"/>
                <w:szCs w:val="20"/>
                <w:lang w:eastAsia="en-US"/>
              </w:rPr>
              <w:t xml:space="preserve"> изложить в следующей редакции:</w:t>
            </w:r>
          </w:p>
          <w:p w:rsidR="007060A3" w:rsidRPr="00E87AF1" w:rsidRDefault="007060A3" w:rsidP="007060A3">
            <w:pPr>
              <w:autoSpaceDE w:val="0"/>
              <w:autoSpaceDN w:val="0"/>
              <w:adjustRightInd w:val="0"/>
              <w:spacing w:line="276" w:lineRule="auto"/>
              <w:ind w:left="34"/>
              <w:jc w:val="both"/>
              <w:rPr>
                <w:rFonts w:eastAsia="Calibri"/>
                <w:sz w:val="20"/>
                <w:szCs w:val="20"/>
                <w:lang w:eastAsia="en-US"/>
              </w:rPr>
            </w:pPr>
            <w:proofErr w:type="gramStart"/>
            <w:r w:rsidRPr="007060A3">
              <w:rPr>
                <w:rFonts w:eastAsia="Calibri"/>
                <w:sz w:val="20"/>
                <w:szCs w:val="20"/>
                <w:lang w:eastAsia="en-US"/>
              </w:rPr>
              <w:t xml:space="preserve">проведение работ по сохранению объекта культурного наследия, организованное в соответствии с планом проведения ремонтно-реставрационных работ, являющимся частью охранного обязательства пользователя объекта культурного наследия, что подтверждается письмом органа исполнительной государственной власти Вологодской области, </w:t>
            </w:r>
            <w:r w:rsidRPr="007060A3">
              <w:rPr>
                <w:rFonts w:eastAsia="Calibri"/>
                <w:b/>
                <w:sz w:val="20"/>
                <w:szCs w:val="20"/>
                <w:lang w:eastAsia="en-US"/>
              </w:rPr>
              <w:t>уполномоченного</w:t>
            </w:r>
            <w:r w:rsidRPr="007060A3">
              <w:rPr>
                <w:rFonts w:eastAsia="Calibri"/>
                <w:sz w:val="20"/>
                <w:szCs w:val="20"/>
                <w:lang w:eastAsia="en-US"/>
              </w:rPr>
              <w:t xml:space="preserve"> в сфере сохранения, использования, популяризации и государственной охраны объектов культурного наследия (далее - органа охраны объектов культурного наследия Вологодской области) о согласовании проектной документации по сохранению объекта культурного</w:t>
            </w:r>
            <w:proofErr w:type="gramEnd"/>
            <w:r w:rsidRPr="007060A3">
              <w:rPr>
                <w:rFonts w:eastAsia="Calibri"/>
                <w:sz w:val="20"/>
                <w:szCs w:val="20"/>
                <w:lang w:eastAsia="en-US"/>
              </w:rPr>
              <w:t xml:space="preserve"> наследия либо актом приемки объекта культурного наследия по окончании ремонтно-реставрационных работ;</w:t>
            </w:r>
          </w:p>
        </w:tc>
      </w:tr>
      <w:tr w:rsidR="002C0509" w:rsidRPr="00E87AF1" w:rsidTr="001170E9">
        <w:tc>
          <w:tcPr>
            <w:tcW w:w="187" w:type="pct"/>
            <w:tcBorders>
              <w:top w:val="single" w:sz="6" w:space="0" w:color="000000"/>
              <w:left w:val="single" w:sz="6" w:space="0" w:color="000000"/>
              <w:bottom w:val="single" w:sz="6" w:space="0" w:color="000000"/>
              <w:right w:val="single" w:sz="6" w:space="0" w:color="000000"/>
            </w:tcBorders>
          </w:tcPr>
          <w:p w:rsidR="002C0509" w:rsidRPr="00E87AF1" w:rsidRDefault="002D56EE" w:rsidP="00514B7F">
            <w:pPr>
              <w:jc w:val="center"/>
              <w:rPr>
                <w:rFonts w:eastAsia="Calibri"/>
                <w:sz w:val="20"/>
                <w:szCs w:val="20"/>
                <w:lang w:eastAsia="en-US"/>
              </w:rPr>
            </w:pPr>
            <w:r>
              <w:rPr>
                <w:rFonts w:eastAsia="Calibri"/>
                <w:sz w:val="20"/>
                <w:szCs w:val="20"/>
                <w:lang w:eastAsia="en-US"/>
              </w:rPr>
              <w:lastRenderedPageBreak/>
              <w:t>1</w:t>
            </w:r>
            <w:r w:rsidR="00514B7F">
              <w:rPr>
                <w:rFonts w:eastAsia="Calibri"/>
                <w:sz w:val="20"/>
                <w:szCs w:val="20"/>
                <w:lang w:eastAsia="en-US"/>
              </w:rPr>
              <w:t>1</w:t>
            </w:r>
          </w:p>
        </w:tc>
        <w:tc>
          <w:tcPr>
            <w:tcW w:w="599" w:type="pct"/>
            <w:tcBorders>
              <w:top w:val="single" w:sz="6" w:space="0" w:color="000000"/>
              <w:left w:val="single" w:sz="6" w:space="0" w:color="000000"/>
              <w:bottom w:val="single" w:sz="6" w:space="0" w:color="000000"/>
              <w:right w:val="single" w:sz="6" w:space="0" w:color="000000"/>
            </w:tcBorders>
          </w:tcPr>
          <w:p w:rsidR="002C0509" w:rsidRPr="00E87AF1" w:rsidRDefault="002D56EE" w:rsidP="007F1859">
            <w:pPr>
              <w:jc w:val="both"/>
              <w:rPr>
                <w:rFonts w:eastAsia="Calibri"/>
                <w:sz w:val="20"/>
                <w:szCs w:val="20"/>
                <w:lang w:eastAsia="en-US"/>
              </w:rPr>
            </w:pPr>
            <w:r>
              <w:rPr>
                <w:rFonts w:eastAsia="Calibri"/>
                <w:sz w:val="20"/>
                <w:szCs w:val="20"/>
                <w:lang w:eastAsia="en-US"/>
              </w:rPr>
              <w:t>Абзац четвертый пункта 4 Приложения № 1 к Положению</w:t>
            </w:r>
          </w:p>
        </w:tc>
        <w:tc>
          <w:tcPr>
            <w:tcW w:w="1689" w:type="pct"/>
            <w:tcBorders>
              <w:top w:val="single" w:sz="6" w:space="0" w:color="000000"/>
              <w:left w:val="single" w:sz="6" w:space="0" w:color="000000"/>
              <w:bottom w:val="single" w:sz="6" w:space="0" w:color="000000"/>
              <w:right w:val="single" w:sz="6" w:space="0" w:color="000000"/>
            </w:tcBorders>
          </w:tcPr>
          <w:p w:rsidR="002C0509" w:rsidRDefault="002D56EE" w:rsidP="00E87AF1">
            <w:pPr>
              <w:autoSpaceDE w:val="0"/>
              <w:autoSpaceDN w:val="0"/>
              <w:adjustRightInd w:val="0"/>
              <w:jc w:val="both"/>
              <w:rPr>
                <w:sz w:val="20"/>
                <w:szCs w:val="20"/>
              </w:rPr>
            </w:pPr>
            <w:proofErr w:type="gramStart"/>
            <w:r w:rsidRPr="002D56EE">
              <w:rPr>
                <w:sz w:val="20"/>
                <w:szCs w:val="20"/>
              </w:rPr>
              <w:t>3) копию письма органа охраны объектов культурного наследия Вологодской области о согласовании проектной документации на проведение работ по сохранению объекта культурного наследия или акта приемки работ по сохранению объекта культурного наследия по форме, определенной приказом Министерства культуры Российской Федерации от 13 февраля 2014 года № 237.</w:t>
            </w:r>
            <w:proofErr w:type="gramEnd"/>
          </w:p>
        </w:tc>
        <w:tc>
          <w:tcPr>
            <w:tcW w:w="2525" w:type="pct"/>
            <w:tcBorders>
              <w:top w:val="single" w:sz="6" w:space="0" w:color="000000"/>
              <w:left w:val="single" w:sz="6" w:space="0" w:color="000000"/>
              <w:bottom w:val="single" w:sz="6" w:space="0" w:color="000000"/>
              <w:right w:val="single" w:sz="6" w:space="0" w:color="000000"/>
            </w:tcBorders>
          </w:tcPr>
          <w:p w:rsidR="002C0509" w:rsidRDefault="002D56EE" w:rsidP="007F1859">
            <w:pPr>
              <w:autoSpaceDE w:val="0"/>
              <w:autoSpaceDN w:val="0"/>
              <w:adjustRightInd w:val="0"/>
              <w:spacing w:line="276" w:lineRule="auto"/>
              <w:ind w:left="34"/>
              <w:jc w:val="both"/>
              <w:rPr>
                <w:rFonts w:eastAsia="Calibri"/>
                <w:sz w:val="20"/>
                <w:szCs w:val="20"/>
                <w:lang w:eastAsia="en-US"/>
              </w:rPr>
            </w:pPr>
            <w:r>
              <w:rPr>
                <w:rFonts w:eastAsia="Calibri"/>
                <w:sz w:val="20"/>
                <w:szCs w:val="20"/>
                <w:lang w:eastAsia="en-US"/>
              </w:rPr>
              <w:t>Абзац четвертый пункта 4 Приложения № 1 к Положению изложить в следующей редакции:</w:t>
            </w:r>
          </w:p>
          <w:p w:rsidR="002D56EE" w:rsidRPr="00E87AF1" w:rsidRDefault="002D56EE" w:rsidP="007F1859">
            <w:pPr>
              <w:autoSpaceDE w:val="0"/>
              <w:autoSpaceDN w:val="0"/>
              <w:adjustRightInd w:val="0"/>
              <w:spacing w:line="276" w:lineRule="auto"/>
              <w:ind w:left="34"/>
              <w:jc w:val="both"/>
              <w:rPr>
                <w:rFonts w:eastAsia="Calibri"/>
                <w:sz w:val="20"/>
                <w:szCs w:val="20"/>
                <w:lang w:eastAsia="en-US"/>
              </w:rPr>
            </w:pPr>
            <w:proofErr w:type="gramStart"/>
            <w:r w:rsidRPr="002D56EE">
              <w:rPr>
                <w:rFonts w:eastAsia="Calibri"/>
                <w:sz w:val="20"/>
                <w:szCs w:val="20"/>
                <w:lang w:eastAsia="en-US"/>
              </w:rPr>
              <w:t>3) копию письма органа охраны объектов культурного наследия Вологодской области о согласовании проектной документации на проведение работ по сохранению объекта культурного наследия или акта приемки работ по сохранению объекта культурного наследия по форме, определенной приказом Министерства культуры Российской Федерации от 13 февраля 2014 года № 237</w:t>
            </w:r>
            <w:r w:rsidRPr="002D56EE">
              <w:rPr>
                <w:rFonts w:eastAsia="Calibri"/>
                <w:b/>
                <w:sz w:val="20"/>
                <w:szCs w:val="20"/>
                <w:lang w:eastAsia="en-US"/>
              </w:rPr>
              <w:t>;</w:t>
            </w:r>
            <w:proofErr w:type="gramEnd"/>
          </w:p>
        </w:tc>
      </w:tr>
    </w:tbl>
    <w:p w:rsidR="00E87AF1" w:rsidRDefault="00E87AF1" w:rsidP="00C5796E">
      <w:pPr>
        <w:autoSpaceDE w:val="0"/>
        <w:autoSpaceDN w:val="0"/>
        <w:adjustRightInd w:val="0"/>
        <w:spacing w:line="276" w:lineRule="auto"/>
        <w:jc w:val="both"/>
        <w:rPr>
          <w:sz w:val="26"/>
          <w:szCs w:val="26"/>
        </w:rPr>
      </w:pPr>
    </w:p>
    <w:sectPr w:rsidR="00E87AF1" w:rsidSect="009A5BF8">
      <w:pgSz w:w="16838" w:h="11906" w:orient="landscape" w:code="9"/>
      <w:pgMar w:top="1134" w:right="1134"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88F" w:rsidRDefault="007E788F" w:rsidP="002F145B">
      <w:r>
        <w:separator/>
      </w:r>
    </w:p>
  </w:endnote>
  <w:endnote w:type="continuationSeparator" w:id="0">
    <w:p w:rsidR="007E788F" w:rsidRDefault="007E788F" w:rsidP="002F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88F" w:rsidRDefault="007E788F" w:rsidP="002F145B">
      <w:r>
        <w:separator/>
      </w:r>
    </w:p>
  </w:footnote>
  <w:footnote w:type="continuationSeparator" w:id="0">
    <w:p w:rsidR="007E788F" w:rsidRDefault="007E788F" w:rsidP="002F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AC" w:rsidRDefault="00AA38AC" w:rsidP="007B3EE8">
    <w:pPr>
      <w:pStyle w:val="a5"/>
      <w:jc w:val="center"/>
    </w:pPr>
    <w:r>
      <w:fldChar w:fldCharType="begin"/>
    </w:r>
    <w:r>
      <w:instrText>PAGE   \* MERGEFORMAT</w:instrText>
    </w:r>
    <w:r>
      <w:fldChar w:fldCharType="separate"/>
    </w:r>
    <w:r w:rsidR="008753DD">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01A"/>
    <w:multiLevelType w:val="hybridMultilevel"/>
    <w:tmpl w:val="B91C1118"/>
    <w:lvl w:ilvl="0" w:tplc="69E0498A">
      <w:start w:val="1"/>
      <w:numFmt w:val="decimal"/>
      <w:lvlText w:val="%1."/>
      <w:lvlJc w:val="left"/>
      <w:pPr>
        <w:ind w:left="900" w:hanging="360"/>
      </w:pPr>
      <w:rPr>
        <w:rFonts w:hint="default"/>
        <w:b/>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5A07A5"/>
    <w:multiLevelType w:val="hybridMultilevel"/>
    <w:tmpl w:val="AA7A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D04E5"/>
    <w:multiLevelType w:val="hybridMultilevel"/>
    <w:tmpl w:val="05502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7D1C75"/>
    <w:multiLevelType w:val="hybridMultilevel"/>
    <w:tmpl w:val="D8667B48"/>
    <w:lvl w:ilvl="0" w:tplc="129681D8">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6A2811"/>
    <w:multiLevelType w:val="hybridMultilevel"/>
    <w:tmpl w:val="565437E6"/>
    <w:lvl w:ilvl="0" w:tplc="4EB25A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03884"/>
    <w:rsid w:val="0000702F"/>
    <w:rsid w:val="00015615"/>
    <w:rsid w:val="000169EC"/>
    <w:rsid w:val="000242B5"/>
    <w:rsid w:val="00035841"/>
    <w:rsid w:val="00037B8A"/>
    <w:rsid w:val="000450A7"/>
    <w:rsid w:val="000502BB"/>
    <w:rsid w:val="00050629"/>
    <w:rsid w:val="00050DE0"/>
    <w:rsid w:val="00051AE5"/>
    <w:rsid w:val="00055BA4"/>
    <w:rsid w:val="0006179B"/>
    <w:rsid w:val="00062B4B"/>
    <w:rsid w:val="00067B3D"/>
    <w:rsid w:val="00067CAC"/>
    <w:rsid w:val="00072E02"/>
    <w:rsid w:val="0007715D"/>
    <w:rsid w:val="00077A08"/>
    <w:rsid w:val="000813A9"/>
    <w:rsid w:val="00084CEC"/>
    <w:rsid w:val="0009110F"/>
    <w:rsid w:val="00096F4F"/>
    <w:rsid w:val="000A0D64"/>
    <w:rsid w:val="000A222A"/>
    <w:rsid w:val="000A4977"/>
    <w:rsid w:val="000B2493"/>
    <w:rsid w:val="000B2FEE"/>
    <w:rsid w:val="000C18F0"/>
    <w:rsid w:val="000C1FF3"/>
    <w:rsid w:val="000C36C7"/>
    <w:rsid w:val="000D1761"/>
    <w:rsid w:val="000D2551"/>
    <w:rsid w:val="000D4A7A"/>
    <w:rsid w:val="000D5364"/>
    <w:rsid w:val="000D5D01"/>
    <w:rsid w:val="000D66D1"/>
    <w:rsid w:val="000E254C"/>
    <w:rsid w:val="000E2924"/>
    <w:rsid w:val="000E4008"/>
    <w:rsid w:val="000E4C9B"/>
    <w:rsid w:val="000E51E5"/>
    <w:rsid w:val="000E5B69"/>
    <w:rsid w:val="000F158D"/>
    <w:rsid w:val="000F1D6D"/>
    <w:rsid w:val="000F3EED"/>
    <w:rsid w:val="000F413B"/>
    <w:rsid w:val="00102B91"/>
    <w:rsid w:val="0010390F"/>
    <w:rsid w:val="001065A6"/>
    <w:rsid w:val="00106E56"/>
    <w:rsid w:val="00107101"/>
    <w:rsid w:val="00113A7A"/>
    <w:rsid w:val="00113DB2"/>
    <w:rsid w:val="001170E9"/>
    <w:rsid w:val="00127E2C"/>
    <w:rsid w:val="00132C5B"/>
    <w:rsid w:val="00136087"/>
    <w:rsid w:val="00136677"/>
    <w:rsid w:val="001428E2"/>
    <w:rsid w:val="00143D4C"/>
    <w:rsid w:val="00144160"/>
    <w:rsid w:val="00150B87"/>
    <w:rsid w:val="001512EB"/>
    <w:rsid w:val="00155FB2"/>
    <w:rsid w:val="001645F4"/>
    <w:rsid w:val="00172339"/>
    <w:rsid w:val="001819CB"/>
    <w:rsid w:val="00186B81"/>
    <w:rsid w:val="00186F1A"/>
    <w:rsid w:val="0019408E"/>
    <w:rsid w:val="001A0A52"/>
    <w:rsid w:val="001A1F7F"/>
    <w:rsid w:val="001A5063"/>
    <w:rsid w:val="001A6AE5"/>
    <w:rsid w:val="001A7903"/>
    <w:rsid w:val="001B36BD"/>
    <w:rsid w:val="001B6206"/>
    <w:rsid w:val="001B635F"/>
    <w:rsid w:val="001C233F"/>
    <w:rsid w:val="001C5711"/>
    <w:rsid w:val="001C63DC"/>
    <w:rsid w:val="001C7327"/>
    <w:rsid w:val="001C7AE6"/>
    <w:rsid w:val="001D369F"/>
    <w:rsid w:val="001D58A8"/>
    <w:rsid w:val="001D6442"/>
    <w:rsid w:val="001D7B75"/>
    <w:rsid w:val="001E01DC"/>
    <w:rsid w:val="001E15FB"/>
    <w:rsid w:val="001E3E7C"/>
    <w:rsid w:val="001F0DB5"/>
    <w:rsid w:val="001F1510"/>
    <w:rsid w:val="001F5A2E"/>
    <w:rsid w:val="001F6CA8"/>
    <w:rsid w:val="00202196"/>
    <w:rsid w:val="002026A3"/>
    <w:rsid w:val="00203CC8"/>
    <w:rsid w:val="0021023F"/>
    <w:rsid w:val="002208B6"/>
    <w:rsid w:val="00227D37"/>
    <w:rsid w:val="002323D4"/>
    <w:rsid w:val="002352B9"/>
    <w:rsid w:val="0023571E"/>
    <w:rsid w:val="00235D8F"/>
    <w:rsid w:val="00237D07"/>
    <w:rsid w:val="00242C5A"/>
    <w:rsid w:val="00244A3E"/>
    <w:rsid w:val="00245465"/>
    <w:rsid w:val="002469C4"/>
    <w:rsid w:val="00256B9A"/>
    <w:rsid w:val="00256FD2"/>
    <w:rsid w:val="00257D12"/>
    <w:rsid w:val="00261293"/>
    <w:rsid w:val="00264782"/>
    <w:rsid w:val="00264FD3"/>
    <w:rsid w:val="002708DB"/>
    <w:rsid w:val="00272842"/>
    <w:rsid w:val="00277913"/>
    <w:rsid w:val="00277B5E"/>
    <w:rsid w:val="00282D16"/>
    <w:rsid w:val="00283585"/>
    <w:rsid w:val="0028535F"/>
    <w:rsid w:val="00286D4B"/>
    <w:rsid w:val="002870CE"/>
    <w:rsid w:val="00297809"/>
    <w:rsid w:val="002A7783"/>
    <w:rsid w:val="002B3B5F"/>
    <w:rsid w:val="002B45AB"/>
    <w:rsid w:val="002C0509"/>
    <w:rsid w:val="002C430C"/>
    <w:rsid w:val="002C4B7A"/>
    <w:rsid w:val="002C4D45"/>
    <w:rsid w:val="002C7662"/>
    <w:rsid w:val="002D4151"/>
    <w:rsid w:val="002D56EE"/>
    <w:rsid w:val="002D5835"/>
    <w:rsid w:val="002D7389"/>
    <w:rsid w:val="002E0B12"/>
    <w:rsid w:val="002E16F5"/>
    <w:rsid w:val="002E38E0"/>
    <w:rsid w:val="002E431E"/>
    <w:rsid w:val="002F145B"/>
    <w:rsid w:val="002F254D"/>
    <w:rsid w:val="00302491"/>
    <w:rsid w:val="003045F1"/>
    <w:rsid w:val="003048DD"/>
    <w:rsid w:val="00310BD0"/>
    <w:rsid w:val="0031317A"/>
    <w:rsid w:val="0032077E"/>
    <w:rsid w:val="00320C8E"/>
    <w:rsid w:val="003239AA"/>
    <w:rsid w:val="00326154"/>
    <w:rsid w:val="00327473"/>
    <w:rsid w:val="0033281A"/>
    <w:rsid w:val="00333F73"/>
    <w:rsid w:val="00337D62"/>
    <w:rsid w:val="003403B8"/>
    <w:rsid w:val="00363B4C"/>
    <w:rsid w:val="003653C5"/>
    <w:rsid w:val="00370D35"/>
    <w:rsid w:val="00381DDB"/>
    <w:rsid w:val="00383475"/>
    <w:rsid w:val="003834DA"/>
    <w:rsid w:val="00396D67"/>
    <w:rsid w:val="003A026A"/>
    <w:rsid w:val="003A3AD5"/>
    <w:rsid w:val="003A402E"/>
    <w:rsid w:val="003A7BEE"/>
    <w:rsid w:val="003B0BB2"/>
    <w:rsid w:val="003B2D6B"/>
    <w:rsid w:val="003C15F3"/>
    <w:rsid w:val="003C18A4"/>
    <w:rsid w:val="003C626F"/>
    <w:rsid w:val="003C63E7"/>
    <w:rsid w:val="003D29CD"/>
    <w:rsid w:val="003D2AF8"/>
    <w:rsid w:val="003E0A2E"/>
    <w:rsid w:val="003E2A84"/>
    <w:rsid w:val="003F03CB"/>
    <w:rsid w:val="003F3990"/>
    <w:rsid w:val="003F4963"/>
    <w:rsid w:val="003F559E"/>
    <w:rsid w:val="003F79F8"/>
    <w:rsid w:val="00401EC3"/>
    <w:rsid w:val="0040474A"/>
    <w:rsid w:val="00406542"/>
    <w:rsid w:val="00410998"/>
    <w:rsid w:val="004118C0"/>
    <w:rsid w:val="00430CCF"/>
    <w:rsid w:val="00435F48"/>
    <w:rsid w:val="0044126D"/>
    <w:rsid w:val="00442067"/>
    <w:rsid w:val="00444A98"/>
    <w:rsid w:val="00446716"/>
    <w:rsid w:val="004471F3"/>
    <w:rsid w:val="0044742D"/>
    <w:rsid w:val="004474DF"/>
    <w:rsid w:val="004508CF"/>
    <w:rsid w:val="00451515"/>
    <w:rsid w:val="0045211A"/>
    <w:rsid w:val="004536C5"/>
    <w:rsid w:val="00455576"/>
    <w:rsid w:val="0045623A"/>
    <w:rsid w:val="004571B1"/>
    <w:rsid w:val="0046267E"/>
    <w:rsid w:val="00464615"/>
    <w:rsid w:val="00470CB3"/>
    <w:rsid w:val="00472B5F"/>
    <w:rsid w:val="00487EC0"/>
    <w:rsid w:val="00495026"/>
    <w:rsid w:val="004B3E94"/>
    <w:rsid w:val="004B443C"/>
    <w:rsid w:val="004D5957"/>
    <w:rsid w:val="004E5B0F"/>
    <w:rsid w:val="004E6465"/>
    <w:rsid w:val="004F4B30"/>
    <w:rsid w:val="004F4C6C"/>
    <w:rsid w:val="0050384E"/>
    <w:rsid w:val="005125A0"/>
    <w:rsid w:val="00513AF3"/>
    <w:rsid w:val="00514B7F"/>
    <w:rsid w:val="005239FC"/>
    <w:rsid w:val="005311B2"/>
    <w:rsid w:val="00531609"/>
    <w:rsid w:val="005402AB"/>
    <w:rsid w:val="005429FD"/>
    <w:rsid w:val="00544B02"/>
    <w:rsid w:val="00544B85"/>
    <w:rsid w:val="00546C01"/>
    <w:rsid w:val="005472AC"/>
    <w:rsid w:val="00553E90"/>
    <w:rsid w:val="005565FD"/>
    <w:rsid w:val="00561327"/>
    <w:rsid w:val="00563178"/>
    <w:rsid w:val="005639AD"/>
    <w:rsid w:val="00563D55"/>
    <w:rsid w:val="0057224D"/>
    <w:rsid w:val="00572723"/>
    <w:rsid w:val="00573775"/>
    <w:rsid w:val="0057632F"/>
    <w:rsid w:val="005846EA"/>
    <w:rsid w:val="00586359"/>
    <w:rsid w:val="00590DDD"/>
    <w:rsid w:val="00592850"/>
    <w:rsid w:val="005945E0"/>
    <w:rsid w:val="00596734"/>
    <w:rsid w:val="00596D4F"/>
    <w:rsid w:val="005A392F"/>
    <w:rsid w:val="005B1101"/>
    <w:rsid w:val="005B1D14"/>
    <w:rsid w:val="005B24FF"/>
    <w:rsid w:val="005B40F2"/>
    <w:rsid w:val="005B5878"/>
    <w:rsid w:val="005B7F5B"/>
    <w:rsid w:val="005C0100"/>
    <w:rsid w:val="005C6285"/>
    <w:rsid w:val="005D4AC8"/>
    <w:rsid w:val="005E10A3"/>
    <w:rsid w:val="005E15E2"/>
    <w:rsid w:val="005E2BFA"/>
    <w:rsid w:val="005E4164"/>
    <w:rsid w:val="005E4400"/>
    <w:rsid w:val="005E452B"/>
    <w:rsid w:val="005E4959"/>
    <w:rsid w:val="005E5EE3"/>
    <w:rsid w:val="005E7AC8"/>
    <w:rsid w:val="005F004D"/>
    <w:rsid w:val="005F6F4B"/>
    <w:rsid w:val="005F77ED"/>
    <w:rsid w:val="005F7CEC"/>
    <w:rsid w:val="00600B24"/>
    <w:rsid w:val="00605611"/>
    <w:rsid w:val="006079C7"/>
    <w:rsid w:val="0061014B"/>
    <w:rsid w:val="006232BD"/>
    <w:rsid w:val="00632C26"/>
    <w:rsid w:val="00634A36"/>
    <w:rsid w:val="00635183"/>
    <w:rsid w:val="006357F8"/>
    <w:rsid w:val="00636E5B"/>
    <w:rsid w:val="00644527"/>
    <w:rsid w:val="00653551"/>
    <w:rsid w:val="00655171"/>
    <w:rsid w:val="00656270"/>
    <w:rsid w:val="00666A34"/>
    <w:rsid w:val="00675197"/>
    <w:rsid w:val="00677E19"/>
    <w:rsid w:val="006814F7"/>
    <w:rsid w:val="00686324"/>
    <w:rsid w:val="00686D8B"/>
    <w:rsid w:val="00693958"/>
    <w:rsid w:val="00697D63"/>
    <w:rsid w:val="006A1591"/>
    <w:rsid w:val="006A1A30"/>
    <w:rsid w:val="006B02BA"/>
    <w:rsid w:val="006B4F89"/>
    <w:rsid w:val="006C0397"/>
    <w:rsid w:val="006D02EC"/>
    <w:rsid w:val="006D3717"/>
    <w:rsid w:val="006D560B"/>
    <w:rsid w:val="006D6BB8"/>
    <w:rsid w:val="006D6D56"/>
    <w:rsid w:val="006E076B"/>
    <w:rsid w:val="006E07E6"/>
    <w:rsid w:val="006E087E"/>
    <w:rsid w:val="006E1ABC"/>
    <w:rsid w:val="006E32AE"/>
    <w:rsid w:val="006E543C"/>
    <w:rsid w:val="006E7EAD"/>
    <w:rsid w:val="006F0FEB"/>
    <w:rsid w:val="006F3A75"/>
    <w:rsid w:val="00703BC1"/>
    <w:rsid w:val="007060A3"/>
    <w:rsid w:val="00711AD8"/>
    <w:rsid w:val="00712F25"/>
    <w:rsid w:val="00716AEF"/>
    <w:rsid w:val="00723B4C"/>
    <w:rsid w:val="00726655"/>
    <w:rsid w:val="00730972"/>
    <w:rsid w:val="00731C14"/>
    <w:rsid w:val="00735160"/>
    <w:rsid w:val="00735B45"/>
    <w:rsid w:val="00740D1C"/>
    <w:rsid w:val="00753707"/>
    <w:rsid w:val="007540D1"/>
    <w:rsid w:val="00757E08"/>
    <w:rsid w:val="00763D12"/>
    <w:rsid w:val="00764B0F"/>
    <w:rsid w:val="00765356"/>
    <w:rsid w:val="007659C5"/>
    <w:rsid w:val="00771995"/>
    <w:rsid w:val="007731C1"/>
    <w:rsid w:val="007740A8"/>
    <w:rsid w:val="00780EE7"/>
    <w:rsid w:val="00783E66"/>
    <w:rsid w:val="00794AA3"/>
    <w:rsid w:val="00797B94"/>
    <w:rsid w:val="007A2A60"/>
    <w:rsid w:val="007A7E6C"/>
    <w:rsid w:val="007B3EE8"/>
    <w:rsid w:val="007B6854"/>
    <w:rsid w:val="007C3000"/>
    <w:rsid w:val="007C5D63"/>
    <w:rsid w:val="007D283F"/>
    <w:rsid w:val="007D4705"/>
    <w:rsid w:val="007D4917"/>
    <w:rsid w:val="007E1F4E"/>
    <w:rsid w:val="007E2AF1"/>
    <w:rsid w:val="007E788F"/>
    <w:rsid w:val="007F0A7E"/>
    <w:rsid w:val="007F1859"/>
    <w:rsid w:val="007F383C"/>
    <w:rsid w:val="007F3CC1"/>
    <w:rsid w:val="007F4C94"/>
    <w:rsid w:val="00801414"/>
    <w:rsid w:val="0080366A"/>
    <w:rsid w:val="0080629F"/>
    <w:rsid w:val="0081631F"/>
    <w:rsid w:val="0082169D"/>
    <w:rsid w:val="00822520"/>
    <w:rsid w:val="00822AD7"/>
    <w:rsid w:val="00822AFA"/>
    <w:rsid w:val="00824EC2"/>
    <w:rsid w:val="00834592"/>
    <w:rsid w:val="00836185"/>
    <w:rsid w:val="0084127D"/>
    <w:rsid w:val="008419FA"/>
    <w:rsid w:val="00841D4A"/>
    <w:rsid w:val="00843711"/>
    <w:rsid w:val="008515FC"/>
    <w:rsid w:val="00852781"/>
    <w:rsid w:val="00852784"/>
    <w:rsid w:val="0086018F"/>
    <w:rsid w:val="00865D20"/>
    <w:rsid w:val="00870943"/>
    <w:rsid w:val="00873C64"/>
    <w:rsid w:val="008741F5"/>
    <w:rsid w:val="008753DD"/>
    <w:rsid w:val="00875651"/>
    <w:rsid w:val="008771A4"/>
    <w:rsid w:val="00877204"/>
    <w:rsid w:val="00880A48"/>
    <w:rsid w:val="00886CA2"/>
    <w:rsid w:val="008911D1"/>
    <w:rsid w:val="00893CCB"/>
    <w:rsid w:val="00895EFB"/>
    <w:rsid w:val="00897E85"/>
    <w:rsid w:val="008A1610"/>
    <w:rsid w:val="008A5CB0"/>
    <w:rsid w:val="008A7612"/>
    <w:rsid w:val="008B6FE3"/>
    <w:rsid w:val="008C2A80"/>
    <w:rsid w:val="008C55B6"/>
    <w:rsid w:val="008C69EA"/>
    <w:rsid w:val="008D0E10"/>
    <w:rsid w:val="008E3A38"/>
    <w:rsid w:val="008E5554"/>
    <w:rsid w:val="008E55A5"/>
    <w:rsid w:val="00900834"/>
    <w:rsid w:val="00902A58"/>
    <w:rsid w:val="0090350D"/>
    <w:rsid w:val="00904CE2"/>
    <w:rsid w:val="00905607"/>
    <w:rsid w:val="00906803"/>
    <w:rsid w:val="009237E1"/>
    <w:rsid w:val="00930FD7"/>
    <w:rsid w:val="009321F7"/>
    <w:rsid w:val="00933576"/>
    <w:rsid w:val="00935E13"/>
    <w:rsid w:val="009410A3"/>
    <w:rsid w:val="00941996"/>
    <w:rsid w:val="009449F7"/>
    <w:rsid w:val="00946FE2"/>
    <w:rsid w:val="009532C4"/>
    <w:rsid w:val="009736F7"/>
    <w:rsid w:val="009742C6"/>
    <w:rsid w:val="00975B5A"/>
    <w:rsid w:val="00983BAB"/>
    <w:rsid w:val="00986FE1"/>
    <w:rsid w:val="00994A16"/>
    <w:rsid w:val="009A265D"/>
    <w:rsid w:val="009A5BF8"/>
    <w:rsid w:val="009B05AA"/>
    <w:rsid w:val="009B64D3"/>
    <w:rsid w:val="009C3C58"/>
    <w:rsid w:val="009C488A"/>
    <w:rsid w:val="009D01FF"/>
    <w:rsid w:val="009D2AF4"/>
    <w:rsid w:val="009D2B26"/>
    <w:rsid w:val="009D3AC9"/>
    <w:rsid w:val="009D5C21"/>
    <w:rsid w:val="009D7BCE"/>
    <w:rsid w:val="009E73BE"/>
    <w:rsid w:val="009E7BB4"/>
    <w:rsid w:val="009F17AF"/>
    <w:rsid w:val="009F5648"/>
    <w:rsid w:val="009F5A2B"/>
    <w:rsid w:val="009F6F73"/>
    <w:rsid w:val="00A00344"/>
    <w:rsid w:val="00A00B27"/>
    <w:rsid w:val="00A02DBF"/>
    <w:rsid w:val="00A12F23"/>
    <w:rsid w:val="00A17EF4"/>
    <w:rsid w:val="00A25563"/>
    <w:rsid w:val="00A30F79"/>
    <w:rsid w:val="00A31D45"/>
    <w:rsid w:val="00A3491C"/>
    <w:rsid w:val="00A37059"/>
    <w:rsid w:val="00A40017"/>
    <w:rsid w:val="00A42DCA"/>
    <w:rsid w:val="00A452C7"/>
    <w:rsid w:val="00A51073"/>
    <w:rsid w:val="00A52ED4"/>
    <w:rsid w:val="00A7217E"/>
    <w:rsid w:val="00A76FE8"/>
    <w:rsid w:val="00A820D8"/>
    <w:rsid w:val="00A902EC"/>
    <w:rsid w:val="00A90C5D"/>
    <w:rsid w:val="00A965D0"/>
    <w:rsid w:val="00AA0DCD"/>
    <w:rsid w:val="00AA2EE0"/>
    <w:rsid w:val="00AA38AC"/>
    <w:rsid w:val="00AC16C4"/>
    <w:rsid w:val="00AC1A68"/>
    <w:rsid w:val="00AC290E"/>
    <w:rsid w:val="00AE551A"/>
    <w:rsid w:val="00AE560F"/>
    <w:rsid w:val="00AF01C0"/>
    <w:rsid w:val="00AF09FD"/>
    <w:rsid w:val="00AF1D20"/>
    <w:rsid w:val="00AF41C4"/>
    <w:rsid w:val="00AF61EF"/>
    <w:rsid w:val="00B006B7"/>
    <w:rsid w:val="00B0781C"/>
    <w:rsid w:val="00B11FBC"/>
    <w:rsid w:val="00B12379"/>
    <w:rsid w:val="00B128FD"/>
    <w:rsid w:val="00B16F52"/>
    <w:rsid w:val="00B25842"/>
    <w:rsid w:val="00B36EBD"/>
    <w:rsid w:val="00B373C5"/>
    <w:rsid w:val="00B4290E"/>
    <w:rsid w:val="00B47A90"/>
    <w:rsid w:val="00B51262"/>
    <w:rsid w:val="00B539C9"/>
    <w:rsid w:val="00B56962"/>
    <w:rsid w:val="00B57680"/>
    <w:rsid w:val="00B62753"/>
    <w:rsid w:val="00B64D7C"/>
    <w:rsid w:val="00B838BB"/>
    <w:rsid w:val="00B93FDF"/>
    <w:rsid w:val="00B9447A"/>
    <w:rsid w:val="00B945E8"/>
    <w:rsid w:val="00B97C12"/>
    <w:rsid w:val="00BA03BA"/>
    <w:rsid w:val="00BA1C30"/>
    <w:rsid w:val="00BA2AAD"/>
    <w:rsid w:val="00BA3B9A"/>
    <w:rsid w:val="00BA499F"/>
    <w:rsid w:val="00BB386E"/>
    <w:rsid w:val="00BC1B33"/>
    <w:rsid w:val="00BC26F0"/>
    <w:rsid w:val="00BC4DA5"/>
    <w:rsid w:val="00BD17B5"/>
    <w:rsid w:val="00BD1BEB"/>
    <w:rsid w:val="00BD39CC"/>
    <w:rsid w:val="00BD6E0A"/>
    <w:rsid w:val="00BE1ECD"/>
    <w:rsid w:val="00BF0237"/>
    <w:rsid w:val="00BF09B1"/>
    <w:rsid w:val="00BF494C"/>
    <w:rsid w:val="00BF688A"/>
    <w:rsid w:val="00C000FF"/>
    <w:rsid w:val="00C00A90"/>
    <w:rsid w:val="00C0251D"/>
    <w:rsid w:val="00C026ED"/>
    <w:rsid w:val="00C07CA7"/>
    <w:rsid w:val="00C10D09"/>
    <w:rsid w:val="00C12213"/>
    <w:rsid w:val="00C15715"/>
    <w:rsid w:val="00C22DF3"/>
    <w:rsid w:val="00C26DB7"/>
    <w:rsid w:val="00C3046A"/>
    <w:rsid w:val="00C5096D"/>
    <w:rsid w:val="00C51BF0"/>
    <w:rsid w:val="00C570D9"/>
    <w:rsid w:val="00C5796E"/>
    <w:rsid w:val="00C663A3"/>
    <w:rsid w:val="00C67B45"/>
    <w:rsid w:val="00C750F7"/>
    <w:rsid w:val="00C778F0"/>
    <w:rsid w:val="00C80345"/>
    <w:rsid w:val="00C92759"/>
    <w:rsid w:val="00C92A6D"/>
    <w:rsid w:val="00C93529"/>
    <w:rsid w:val="00CA35BF"/>
    <w:rsid w:val="00CA53DA"/>
    <w:rsid w:val="00CA5F3C"/>
    <w:rsid w:val="00CA7D93"/>
    <w:rsid w:val="00CB2855"/>
    <w:rsid w:val="00CB29F2"/>
    <w:rsid w:val="00CC18E1"/>
    <w:rsid w:val="00CC4975"/>
    <w:rsid w:val="00CE4685"/>
    <w:rsid w:val="00CE6F99"/>
    <w:rsid w:val="00CF3312"/>
    <w:rsid w:val="00D10618"/>
    <w:rsid w:val="00D24E67"/>
    <w:rsid w:val="00D2665E"/>
    <w:rsid w:val="00D279EC"/>
    <w:rsid w:val="00D30F67"/>
    <w:rsid w:val="00D310D6"/>
    <w:rsid w:val="00D35CDD"/>
    <w:rsid w:val="00D41E0E"/>
    <w:rsid w:val="00D422EF"/>
    <w:rsid w:val="00D52199"/>
    <w:rsid w:val="00D525BC"/>
    <w:rsid w:val="00D5302D"/>
    <w:rsid w:val="00D55AA1"/>
    <w:rsid w:val="00D626C8"/>
    <w:rsid w:val="00D633F5"/>
    <w:rsid w:val="00D645EA"/>
    <w:rsid w:val="00D675E6"/>
    <w:rsid w:val="00D67CE1"/>
    <w:rsid w:val="00D722C9"/>
    <w:rsid w:val="00D726E3"/>
    <w:rsid w:val="00D80A3A"/>
    <w:rsid w:val="00D92BE4"/>
    <w:rsid w:val="00D931B1"/>
    <w:rsid w:val="00D95844"/>
    <w:rsid w:val="00D9623C"/>
    <w:rsid w:val="00DA351D"/>
    <w:rsid w:val="00DA69AD"/>
    <w:rsid w:val="00DB0492"/>
    <w:rsid w:val="00DB1417"/>
    <w:rsid w:val="00DB4CFD"/>
    <w:rsid w:val="00DB4ECB"/>
    <w:rsid w:val="00DC3960"/>
    <w:rsid w:val="00DC50E9"/>
    <w:rsid w:val="00DD22B2"/>
    <w:rsid w:val="00DD60A0"/>
    <w:rsid w:val="00DE267C"/>
    <w:rsid w:val="00DE3559"/>
    <w:rsid w:val="00DE4648"/>
    <w:rsid w:val="00DF0AD9"/>
    <w:rsid w:val="00DF3F69"/>
    <w:rsid w:val="00DF405E"/>
    <w:rsid w:val="00E03797"/>
    <w:rsid w:val="00E03B83"/>
    <w:rsid w:val="00E15E23"/>
    <w:rsid w:val="00E16EC6"/>
    <w:rsid w:val="00E177CE"/>
    <w:rsid w:val="00E20A5B"/>
    <w:rsid w:val="00E249CB"/>
    <w:rsid w:val="00E26101"/>
    <w:rsid w:val="00E30967"/>
    <w:rsid w:val="00E42FD9"/>
    <w:rsid w:val="00E51D0D"/>
    <w:rsid w:val="00E5466D"/>
    <w:rsid w:val="00E62636"/>
    <w:rsid w:val="00E657C0"/>
    <w:rsid w:val="00E75698"/>
    <w:rsid w:val="00E8221A"/>
    <w:rsid w:val="00E85F06"/>
    <w:rsid w:val="00E87AF1"/>
    <w:rsid w:val="00E928A3"/>
    <w:rsid w:val="00E93117"/>
    <w:rsid w:val="00E97401"/>
    <w:rsid w:val="00EA363A"/>
    <w:rsid w:val="00EA7650"/>
    <w:rsid w:val="00EB1706"/>
    <w:rsid w:val="00EB3C9F"/>
    <w:rsid w:val="00EB753B"/>
    <w:rsid w:val="00EB7CBC"/>
    <w:rsid w:val="00EC35B6"/>
    <w:rsid w:val="00EC448A"/>
    <w:rsid w:val="00ED11E2"/>
    <w:rsid w:val="00ED54EC"/>
    <w:rsid w:val="00ED7596"/>
    <w:rsid w:val="00EE1A97"/>
    <w:rsid w:val="00EE2B46"/>
    <w:rsid w:val="00EE589A"/>
    <w:rsid w:val="00EE6987"/>
    <w:rsid w:val="00EE741B"/>
    <w:rsid w:val="00EF019A"/>
    <w:rsid w:val="00EF0A1E"/>
    <w:rsid w:val="00EF244C"/>
    <w:rsid w:val="00EF26E5"/>
    <w:rsid w:val="00EF3C7F"/>
    <w:rsid w:val="00F014D2"/>
    <w:rsid w:val="00F04755"/>
    <w:rsid w:val="00F14938"/>
    <w:rsid w:val="00F22173"/>
    <w:rsid w:val="00F23342"/>
    <w:rsid w:val="00F26C41"/>
    <w:rsid w:val="00F36F99"/>
    <w:rsid w:val="00F5068C"/>
    <w:rsid w:val="00F6112D"/>
    <w:rsid w:val="00F642B6"/>
    <w:rsid w:val="00F6767D"/>
    <w:rsid w:val="00F72937"/>
    <w:rsid w:val="00F757C3"/>
    <w:rsid w:val="00F76F50"/>
    <w:rsid w:val="00F81CA5"/>
    <w:rsid w:val="00F91F0C"/>
    <w:rsid w:val="00F92643"/>
    <w:rsid w:val="00F93E36"/>
    <w:rsid w:val="00FA3468"/>
    <w:rsid w:val="00FA3CEA"/>
    <w:rsid w:val="00FA65A5"/>
    <w:rsid w:val="00FA77B7"/>
    <w:rsid w:val="00FB0246"/>
    <w:rsid w:val="00FB2C22"/>
    <w:rsid w:val="00FB383F"/>
    <w:rsid w:val="00FB4120"/>
    <w:rsid w:val="00FB4888"/>
    <w:rsid w:val="00FB79B1"/>
    <w:rsid w:val="00FC2936"/>
    <w:rsid w:val="00FC74DF"/>
    <w:rsid w:val="00FD1397"/>
    <w:rsid w:val="00FD633E"/>
    <w:rsid w:val="00FE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2F145B"/>
    <w:pPr>
      <w:tabs>
        <w:tab w:val="center" w:pos="4677"/>
        <w:tab w:val="right" w:pos="9355"/>
      </w:tabs>
    </w:pPr>
  </w:style>
  <w:style w:type="character" w:customStyle="1" w:styleId="a6">
    <w:name w:val="Верхний колонтитул Знак"/>
    <w:link w:val="a5"/>
    <w:uiPriority w:val="99"/>
    <w:rsid w:val="002F145B"/>
    <w:rPr>
      <w:sz w:val="24"/>
      <w:szCs w:val="24"/>
    </w:rPr>
  </w:style>
  <w:style w:type="paragraph" w:styleId="a7">
    <w:name w:val="footer"/>
    <w:basedOn w:val="a"/>
    <w:link w:val="a8"/>
    <w:rsid w:val="002F145B"/>
    <w:pPr>
      <w:tabs>
        <w:tab w:val="center" w:pos="4677"/>
        <w:tab w:val="right" w:pos="9355"/>
      </w:tabs>
    </w:pPr>
  </w:style>
  <w:style w:type="character" w:customStyle="1" w:styleId="a8">
    <w:name w:val="Нижний колонтитул Знак"/>
    <w:link w:val="a7"/>
    <w:rsid w:val="002F14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2F145B"/>
    <w:pPr>
      <w:tabs>
        <w:tab w:val="center" w:pos="4677"/>
        <w:tab w:val="right" w:pos="9355"/>
      </w:tabs>
    </w:pPr>
  </w:style>
  <w:style w:type="character" w:customStyle="1" w:styleId="a6">
    <w:name w:val="Верхний колонтитул Знак"/>
    <w:link w:val="a5"/>
    <w:uiPriority w:val="99"/>
    <w:rsid w:val="002F145B"/>
    <w:rPr>
      <w:sz w:val="24"/>
      <w:szCs w:val="24"/>
    </w:rPr>
  </w:style>
  <w:style w:type="paragraph" w:styleId="a7">
    <w:name w:val="footer"/>
    <w:basedOn w:val="a"/>
    <w:link w:val="a8"/>
    <w:rsid w:val="002F145B"/>
    <w:pPr>
      <w:tabs>
        <w:tab w:val="center" w:pos="4677"/>
        <w:tab w:val="right" w:pos="9355"/>
      </w:tabs>
    </w:pPr>
  </w:style>
  <w:style w:type="character" w:customStyle="1" w:styleId="a8">
    <w:name w:val="Нижний колонтитул Знак"/>
    <w:link w:val="a7"/>
    <w:rsid w:val="002F14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330D-5A4E-4FE0-A342-6F64E773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10038</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Natalia</cp:lastModifiedBy>
  <cp:revision>2</cp:revision>
  <cp:lastPrinted>2015-08-11T07:55:00Z</cp:lastPrinted>
  <dcterms:created xsi:type="dcterms:W3CDTF">2015-09-08T13:53:00Z</dcterms:created>
  <dcterms:modified xsi:type="dcterms:W3CDTF">2015-09-08T13:53:00Z</dcterms:modified>
</cp:coreProperties>
</file>