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2A6934" w:rsidRDefault="00D9623C" w:rsidP="00D9623C">
      <w:pPr>
        <w:jc w:val="center"/>
        <w:rPr>
          <w:b/>
          <w:spacing w:val="20"/>
          <w:sz w:val="26"/>
          <w:szCs w:val="26"/>
        </w:rPr>
      </w:pPr>
      <w:r w:rsidRPr="002A6934">
        <w:rPr>
          <w:b/>
          <w:spacing w:val="20"/>
          <w:sz w:val="26"/>
          <w:szCs w:val="26"/>
        </w:rPr>
        <w:t>КОНТРОЛЬНО-СЧЁТНАЯ ПАЛАТА ГОРОДА ВОЛОГДЫ</w:t>
      </w:r>
    </w:p>
    <w:p w:rsidR="00D9623C" w:rsidRPr="002A6934" w:rsidRDefault="00D9623C" w:rsidP="00D9623C">
      <w:pPr>
        <w:jc w:val="center"/>
        <w:rPr>
          <w:b/>
          <w:sz w:val="26"/>
          <w:szCs w:val="26"/>
        </w:rPr>
      </w:pPr>
    </w:p>
    <w:p w:rsidR="00D9623C" w:rsidRPr="002A6934" w:rsidRDefault="00D9623C" w:rsidP="00D9623C">
      <w:pPr>
        <w:jc w:val="both"/>
        <w:rPr>
          <w:sz w:val="16"/>
          <w:szCs w:val="16"/>
        </w:rPr>
      </w:pPr>
      <w:r w:rsidRPr="002A6934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D9623C" w:rsidRPr="002A6934" w:rsidRDefault="00D9623C" w:rsidP="00D9623C">
      <w:pPr>
        <w:jc w:val="both"/>
        <w:rPr>
          <w:sz w:val="16"/>
          <w:szCs w:val="16"/>
        </w:rPr>
      </w:pPr>
      <w:r w:rsidRPr="002A6934">
        <w:rPr>
          <w:sz w:val="16"/>
          <w:szCs w:val="16"/>
        </w:rPr>
        <w:t xml:space="preserve">            г. Вологда, 1600</w:t>
      </w:r>
      <w:r w:rsidR="0010390F" w:rsidRPr="002A6934">
        <w:rPr>
          <w:sz w:val="16"/>
          <w:szCs w:val="16"/>
        </w:rPr>
        <w:t>00</w:t>
      </w:r>
      <w:r w:rsidRPr="002A6934">
        <w:rPr>
          <w:sz w:val="16"/>
          <w:szCs w:val="16"/>
        </w:rPr>
        <w:t xml:space="preserve">                                                                             </w:t>
      </w:r>
    </w:p>
    <w:p w:rsidR="00D9623C" w:rsidRPr="002A6934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RPr="002A6934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2A6934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A6934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2A6934" w:rsidRPr="002A6934" w:rsidTr="00841D90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205" w:rsidRPr="002A6934" w:rsidRDefault="00456205" w:rsidP="00841D90">
            <w:pPr>
              <w:spacing w:line="259" w:lineRule="auto"/>
              <w:rPr>
                <w:sz w:val="26"/>
                <w:szCs w:val="26"/>
              </w:rPr>
            </w:pPr>
            <w:r w:rsidRPr="002A6934">
              <w:rPr>
                <w:sz w:val="26"/>
                <w:szCs w:val="26"/>
              </w:rPr>
              <w:t>УТВЕРЖДАЮ</w:t>
            </w:r>
          </w:p>
          <w:p w:rsidR="00456205" w:rsidRPr="002A6934" w:rsidRDefault="00456205" w:rsidP="00841D90">
            <w:pPr>
              <w:spacing w:line="259" w:lineRule="auto"/>
              <w:rPr>
                <w:sz w:val="26"/>
                <w:szCs w:val="26"/>
              </w:rPr>
            </w:pPr>
            <w:r w:rsidRPr="002A6934">
              <w:rPr>
                <w:sz w:val="26"/>
                <w:szCs w:val="26"/>
              </w:rPr>
              <w:t>Главный инспектор – и.</w:t>
            </w:r>
            <w:r w:rsidR="00A03702" w:rsidRPr="002A6934">
              <w:rPr>
                <w:sz w:val="26"/>
                <w:szCs w:val="26"/>
              </w:rPr>
              <w:t xml:space="preserve"> </w:t>
            </w:r>
            <w:r w:rsidRPr="002A6934">
              <w:rPr>
                <w:sz w:val="26"/>
                <w:szCs w:val="26"/>
              </w:rPr>
              <w:t>о. Председателя Контрольно-счетной палаты города Вологды</w:t>
            </w:r>
          </w:p>
          <w:p w:rsidR="00456205" w:rsidRPr="002A6934" w:rsidRDefault="00456205" w:rsidP="00841D90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2A6934" w:rsidRPr="002A6934" w:rsidTr="00841D90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702" w:rsidRPr="002A6934" w:rsidRDefault="00A03702" w:rsidP="00841D90">
            <w:pPr>
              <w:spacing w:line="259" w:lineRule="auto"/>
              <w:rPr>
                <w:sz w:val="26"/>
                <w:szCs w:val="26"/>
              </w:rPr>
            </w:pPr>
            <w:r w:rsidRPr="002A6934"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Pr="002A6934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401E5D" w:rsidRPr="002A6934" w:rsidRDefault="00401E5D" w:rsidP="00D9623C">
      <w:pPr>
        <w:jc w:val="center"/>
        <w:rPr>
          <w:b/>
          <w:spacing w:val="20"/>
          <w:sz w:val="26"/>
          <w:szCs w:val="26"/>
        </w:rPr>
      </w:pPr>
    </w:p>
    <w:p w:rsidR="00D9623C" w:rsidRPr="002A6934" w:rsidRDefault="00D9623C" w:rsidP="00D9623C">
      <w:pPr>
        <w:jc w:val="center"/>
        <w:rPr>
          <w:b/>
          <w:spacing w:val="20"/>
          <w:sz w:val="26"/>
          <w:szCs w:val="26"/>
        </w:rPr>
      </w:pPr>
      <w:r w:rsidRPr="002A6934">
        <w:rPr>
          <w:b/>
          <w:spacing w:val="20"/>
          <w:sz w:val="26"/>
          <w:szCs w:val="26"/>
        </w:rPr>
        <w:t xml:space="preserve">ЗАКЛЮЧЕНИЕ </w:t>
      </w:r>
    </w:p>
    <w:p w:rsidR="00CA5CF2" w:rsidRPr="002A6934" w:rsidRDefault="00C8470C" w:rsidP="00C8470C">
      <w:pPr>
        <w:jc w:val="center"/>
        <w:rPr>
          <w:sz w:val="26"/>
          <w:szCs w:val="26"/>
        </w:rPr>
      </w:pPr>
      <w:r w:rsidRPr="002A6934">
        <w:rPr>
          <w:sz w:val="26"/>
          <w:szCs w:val="26"/>
        </w:rPr>
        <w:t xml:space="preserve">на проект решения </w:t>
      </w:r>
      <w:r w:rsidR="00CA5CF2" w:rsidRPr="002A6934">
        <w:rPr>
          <w:sz w:val="26"/>
          <w:szCs w:val="26"/>
        </w:rPr>
        <w:t xml:space="preserve">Вологодской городской Думы </w:t>
      </w:r>
    </w:p>
    <w:p w:rsidR="00D9623C" w:rsidRPr="002A6934" w:rsidRDefault="00C8470C" w:rsidP="00C8470C">
      <w:pPr>
        <w:jc w:val="center"/>
        <w:rPr>
          <w:i/>
          <w:sz w:val="18"/>
          <w:szCs w:val="18"/>
        </w:rPr>
      </w:pPr>
      <w:r w:rsidRPr="002A6934">
        <w:rPr>
          <w:sz w:val="26"/>
          <w:szCs w:val="26"/>
        </w:rPr>
        <w:t xml:space="preserve">«О </w:t>
      </w:r>
      <w:r w:rsidR="00CA5CF2" w:rsidRPr="002A6934">
        <w:rPr>
          <w:sz w:val="26"/>
          <w:szCs w:val="26"/>
        </w:rPr>
        <w:t>налоге на имущество физических лиц</w:t>
      </w:r>
      <w:r w:rsidRPr="002A6934">
        <w:rPr>
          <w:sz w:val="26"/>
          <w:szCs w:val="26"/>
        </w:rPr>
        <w:t>»</w:t>
      </w:r>
    </w:p>
    <w:p w:rsidR="00D9623C" w:rsidRPr="002A6934" w:rsidRDefault="00D9623C" w:rsidP="00D9623C">
      <w:pPr>
        <w:jc w:val="center"/>
        <w:rPr>
          <w:sz w:val="18"/>
          <w:szCs w:val="18"/>
        </w:rPr>
      </w:pPr>
    </w:p>
    <w:p w:rsidR="00D9623C" w:rsidRPr="002A6934" w:rsidRDefault="00A03702" w:rsidP="00D9623C">
      <w:pPr>
        <w:rPr>
          <w:sz w:val="26"/>
          <w:szCs w:val="26"/>
        </w:rPr>
      </w:pPr>
      <w:r w:rsidRPr="002A6934">
        <w:rPr>
          <w:sz w:val="26"/>
          <w:szCs w:val="26"/>
        </w:rPr>
        <w:t>«</w:t>
      </w:r>
      <w:r w:rsidR="0007221F" w:rsidRPr="002A6934">
        <w:rPr>
          <w:sz w:val="26"/>
          <w:szCs w:val="26"/>
        </w:rPr>
        <w:t>12</w:t>
      </w:r>
      <w:r w:rsidRPr="002A6934">
        <w:rPr>
          <w:sz w:val="26"/>
          <w:szCs w:val="26"/>
        </w:rPr>
        <w:t>»</w:t>
      </w:r>
      <w:r w:rsidR="00253B2E" w:rsidRPr="002A6934">
        <w:rPr>
          <w:sz w:val="26"/>
          <w:szCs w:val="26"/>
        </w:rPr>
        <w:t xml:space="preserve"> </w:t>
      </w:r>
      <w:r w:rsidR="00CA5CF2" w:rsidRPr="002A6934">
        <w:rPr>
          <w:sz w:val="26"/>
          <w:szCs w:val="26"/>
        </w:rPr>
        <w:t>ноября</w:t>
      </w:r>
      <w:r w:rsidR="00C8470C" w:rsidRPr="002A6934">
        <w:rPr>
          <w:sz w:val="26"/>
          <w:szCs w:val="26"/>
        </w:rPr>
        <w:t xml:space="preserve"> </w:t>
      </w:r>
      <w:r w:rsidR="00D9623C" w:rsidRPr="002A6934">
        <w:rPr>
          <w:sz w:val="26"/>
          <w:szCs w:val="26"/>
        </w:rPr>
        <w:t>20</w:t>
      </w:r>
      <w:r w:rsidR="00C8470C" w:rsidRPr="002A6934">
        <w:rPr>
          <w:sz w:val="26"/>
          <w:szCs w:val="26"/>
        </w:rPr>
        <w:t>1</w:t>
      </w:r>
      <w:r w:rsidR="00CA5CF2" w:rsidRPr="002A6934">
        <w:rPr>
          <w:sz w:val="26"/>
          <w:szCs w:val="26"/>
        </w:rPr>
        <w:t>4</w:t>
      </w:r>
      <w:r w:rsidR="00D9623C" w:rsidRPr="002A6934">
        <w:rPr>
          <w:sz w:val="26"/>
          <w:szCs w:val="26"/>
        </w:rPr>
        <w:t xml:space="preserve"> года                          </w:t>
      </w:r>
      <w:r w:rsidRPr="002A6934">
        <w:rPr>
          <w:sz w:val="26"/>
          <w:szCs w:val="26"/>
        </w:rPr>
        <w:t xml:space="preserve">                </w:t>
      </w:r>
      <w:r w:rsidR="00D9623C" w:rsidRPr="002A6934">
        <w:rPr>
          <w:sz w:val="26"/>
          <w:szCs w:val="26"/>
        </w:rPr>
        <w:t xml:space="preserve">                                         </w:t>
      </w:r>
      <w:r w:rsidR="00C8470C" w:rsidRPr="002A6934">
        <w:rPr>
          <w:sz w:val="26"/>
          <w:szCs w:val="26"/>
        </w:rPr>
        <w:t xml:space="preserve">                  </w:t>
      </w:r>
      <w:r w:rsidR="00D9623C" w:rsidRPr="002A6934">
        <w:rPr>
          <w:sz w:val="26"/>
          <w:szCs w:val="26"/>
        </w:rPr>
        <w:t xml:space="preserve"> № </w:t>
      </w:r>
      <w:r w:rsidR="0007221F" w:rsidRPr="002A6934">
        <w:rPr>
          <w:sz w:val="26"/>
          <w:szCs w:val="26"/>
        </w:rPr>
        <w:t>78</w:t>
      </w:r>
    </w:p>
    <w:p w:rsidR="00D9623C" w:rsidRPr="002A6934" w:rsidRDefault="00D9623C" w:rsidP="00D9623C">
      <w:pPr>
        <w:jc w:val="center"/>
        <w:rPr>
          <w:sz w:val="26"/>
          <w:szCs w:val="26"/>
        </w:rPr>
      </w:pPr>
    </w:p>
    <w:p w:rsidR="00D9623C" w:rsidRPr="002A6934" w:rsidRDefault="00D9623C" w:rsidP="00A6706B">
      <w:pPr>
        <w:jc w:val="both"/>
        <w:rPr>
          <w:sz w:val="26"/>
          <w:szCs w:val="26"/>
        </w:rPr>
      </w:pPr>
      <w:r w:rsidRPr="002A6934">
        <w:rPr>
          <w:sz w:val="26"/>
          <w:szCs w:val="26"/>
        </w:rPr>
        <w:tab/>
      </w:r>
      <w:r w:rsidR="00B02C62" w:rsidRPr="002A6934">
        <w:rPr>
          <w:sz w:val="26"/>
          <w:szCs w:val="26"/>
        </w:rPr>
        <w:t>Экспертиза проведена на основании пункта 8, подпункта 9.9 пункта 9 Положения о Контрольно-счётной палате города Вологды, утвержденного решением Вологодской городс</w:t>
      </w:r>
      <w:bookmarkStart w:id="0" w:name="_GoBack"/>
      <w:bookmarkEnd w:id="0"/>
      <w:r w:rsidR="00B02C62" w:rsidRPr="002A6934">
        <w:rPr>
          <w:sz w:val="26"/>
          <w:szCs w:val="26"/>
        </w:rPr>
        <w:t>кой Думы от 29 сентября 2011 года №759</w:t>
      </w:r>
      <w:r w:rsidRPr="002A6934">
        <w:rPr>
          <w:sz w:val="26"/>
          <w:szCs w:val="26"/>
        </w:rPr>
        <w:t xml:space="preserve">, поручения </w:t>
      </w:r>
      <w:r w:rsidR="00B02C62" w:rsidRPr="002A6934">
        <w:rPr>
          <w:sz w:val="26"/>
          <w:szCs w:val="26"/>
        </w:rPr>
        <w:t xml:space="preserve">исполняющего обязанности </w:t>
      </w:r>
      <w:r w:rsidRPr="002A6934">
        <w:rPr>
          <w:sz w:val="26"/>
          <w:szCs w:val="26"/>
        </w:rPr>
        <w:t xml:space="preserve">Председателя Вологодской городской Думы </w:t>
      </w:r>
      <w:r w:rsidR="00437100" w:rsidRPr="002A6934">
        <w:rPr>
          <w:sz w:val="26"/>
          <w:szCs w:val="26"/>
        </w:rPr>
        <w:t xml:space="preserve">от </w:t>
      </w:r>
      <w:r w:rsidR="00E35ADF" w:rsidRPr="002A6934">
        <w:rPr>
          <w:sz w:val="26"/>
          <w:szCs w:val="26"/>
        </w:rPr>
        <w:t>1</w:t>
      </w:r>
      <w:r w:rsidR="000139BD" w:rsidRPr="002A6934">
        <w:rPr>
          <w:sz w:val="26"/>
          <w:szCs w:val="26"/>
        </w:rPr>
        <w:t>1</w:t>
      </w:r>
      <w:r w:rsidR="00E35ADF" w:rsidRPr="002A6934">
        <w:rPr>
          <w:sz w:val="26"/>
          <w:szCs w:val="26"/>
        </w:rPr>
        <w:t>.1</w:t>
      </w:r>
      <w:r w:rsidR="000139BD" w:rsidRPr="002A6934">
        <w:rPr>
          <w:sz w:val="26"/>
          <w:szCs w:val="26"/>
        </w:rPr>
        <w:t>1</w:t>
      </w:r>
      <w:r w:rsidR="00E35ADF" w:rsidRPr="002A6934">
        <w:rPr>
          <w:sz w:val="26"/>
          <w:szCs w:val="26"/>
        </w:rPr>
        <w:t>.201</w:t>
      </w:r>
      <w:r w:rsidR="000139BD" w:rsidRPr="002A6934">
        <w:rPr>
          <w:sz w:val="26"/>
          <w:szCs w:val="26"/>
        </w:rPr>
        <w:t>4</w:t>
      </w:r>
      <w:r w:rsidR="00437100" w:rsidRPr="002A6934">
        <w:rPr>
          <w:sz w:val="26"/>
          <w:szCs w:val="26"/>
        </w:rPr>
        <w:t xml:space="preserve"> №01-13/</w:t>
      </w:r>
      <w:r w:rsidR="000139BD" w:rsidRPr="002A6934">
        <w:rPr>
          <w:sz w:val="26"/>
          <w:szCs w:val="26"/>
        </w:rPr>
        <w:t>2534-14</w:t>
      </w:r>
      <w:r w:rsidRPr="002A6934">
        <w:rPr>
          <w:sz w:val="26"/>
          <w:szCs w:val="26"/>
        </w:rPr>
        <w:t>.</w:t>
      </w:r>
    </w:p>
    <w:p w:rsidR="00D9623C" w:rsidRPr="002A6934" w:rsidRDefault="00D9623C" w:rsidP="00A6706B">
      <w:pPr>
        <w:rPr>
          <w:b/>
          <w:sz w:val="26"/>
          <w:szCs w:val="26"/>
        </w:rPr>
      </w:pPr>
      <w:r w:rsidRPr="002A6934">
        <w:rPr>
          <w:b/>
          <w:sz w:val="26"/>
          <w:szCs w:val="26"/>
        </w:rPr>
        <w:t xml:space="preserve">В результате экспертизы установлено: </w:t>
      </w:r>
    </w:p>
    <w:p w:rsidR="00916B24" w:rsidRPr="002A6934" w:rsidRDefault="00F45A07" w:rsidP="007311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6934">
        <w:rPr>
          <w:sz w:val="26"/>
          <w:szCs w:val="26"/>
        </w:rPr>
        <w:t>Статьей 15 Налогового кодекса Р</w:t>
      </w:r>
      <w:r w:rsidR="000D0A1C" w:rsidRPr="002A6934">
        <w:rPr>
          <w:sz w:val="26"/>
          <w:szCs w:val="26"/>
        </w:rPr>
        <w:t xml:space="preserve">оссийской </w:t>
      </w:r>
      <w:r w:rsidRPr="002A6934">
        <w:rPr>
          <w:sz w:val="26"/>
          <w:szCs w:val="26"/>
        </w:rPr>
        <w:t>Ф</w:t>
      </w:r>
      <w:r w:rsidR="000D0A1C" w:rsidRPr="002A6934">
        <w:rPr>
          <w:sz w:val="26"/>
          <w:szCs w:val="26"/>
        </w:rPr>
        <w:t>едерации</w:t>
      </w:r>
      <w:r w:rsidRPr="002A6934">
        <w:rPr>
          <w:sz w:val="26"/>
          <w:szCs w:val="26"/>
        </w:rPr>
        <w:t xml:space="preserve"> налог на имущество физических лиц отнесен к местным налогам.</w:t>
      </w:r>
    </w:p>
    <w:p w:rsidR="000D0A1C" w:rsidRPr="002A6934" w:rsidRDefault="000D0A1C" w:rsidP="000D0A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A6934">
        <w:rPr>
          <w:sz w:val="26"/>
          <w:szCs w:val="26"/>
        </w:rPr>
        <w:t>В настоящее время налог на имущество физических лиц, зачисляемый в бюджет муниципального образования «Город Вологда», исчисляется в порядке, установленном законом Российской Федерации от 09.12.1991 №2003-1 «О налогах на доходы физических лиц» и решением Совета самоуправления г. Вологды от 25.11.1999 №261 «Об  установлении ставок по налогу на имущество физических лиц» (далее – решение №261).</w:t>
      </w:r>
    </w:p>
    <w:p w:rsidR="00FF410C" w:rsidRPr="002A6934" w:rsidRDefault="00903718" w:rsidP="00A6706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A6934">
        <w:rPr>
          <w:sz w:val="26"/>
          <w:szCs w:val="26"/>
        </w:rPr>
        <w:t xml:space="preserve">В соответствии </w:t>
      </w:r>
      <w:r w:rsidR="00095CBA" w:rsidRPr="002A6934">
        <w:rPr>
          <w:sz w:val="26"/>
          <w:szCs w:val="26"/>
        </w:rPr>
        <w:t xml:space="preserve">с Федеральным законом от 4 октября 2014 </w:t>
      </w:r>
      <w:r w:rsidR="000D0A1C" w:rsidRPr="002A6934">
        <w:rPr>
          <w:sz w:val="26"/>
          <w:szCs w:val="26"/>
        </w:rPr>
        <w:t xml:space="preserve">года </w:t>
      </w:r>
      <w:r w:rsidR="00095CBA" w:rsidRPr="002A6934">
        <w:rPr>
          <w:sz w:val="26"/>
          <w:szCs w:val="26"/>
        </w:rPr>
        <w:t xml:space="preserve">№284-ФЗ «О внесении изменении </w:t>
      </w:r>
      <w:r w:rsidR="00684EE8" w:rsidRPr="002A6934">
        <w:rPr>
          <w:sz w:val="26"/>
          <w:szCs w:val="26"/>
        </w:rPr>
        <w:t xml:space="preserve">в статьи 12 и 85 </w:t>
      </w:r>
      <w:r w:rsidR="00FF410C" w:rsidRPr="002A6934">
        <w:rPr>
          <w:sz w:val="26"/>
          <w:szCs w:val="26"/>
        </w:rPr>
        <w:t xml:space="preserve">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</w:t>
      </w:r>
      <w:r w:rsidR="000D0A1C" w:rsidRPr="002A6934">
        <w:rPr>
          <w:sz w:val="26"/>
          <w:szCs w:val="26"/>
        </w:rPr>
        <w:t xml:space="preserve">(далее – Федеральный закон №284-ФЗ) </w:t>
      </w:r>
      <w:r w:rsidR="00FF410C" w:rsidRPr="002A6934">
        <w:rPr>
          <w:sz w:val="26"/>
          <w:szCs w:val="26"/>
        </w:rPr>
        <w:t xml:space="preserve">Налоговый кодекс Российской Федерации дополнен </w:t>
      </w:r>
      <w:hyperlink r:id="rId7" w:history="1">
        <w:r w:rsidR="00FF410C" w:rsidRPr="002A6934">
          <w:rPr>
            <w:sz w:val="26"/>
            <w:szCs w:val="26"/>
          </w:rPr>
          <w:t>главой 32</w:t>
        </w:r>
      </w:hyperlink>
      <w:r w:rsidR="00FF410C" w:rsidRPr="002A6934">
        <w:rPr>
          <w:sz w:val="26"/>
          <w:szCs w:val="26"/>
        </w:rPr>
        <w:t xml:space="preserve"> «Налог на имущество физических лиц»</w:t>
      </w:r>
      <w:r w:rsidR="00AD7AAF" w:rsidRPr="002A6934">
        <w:rPr>
          <w:sz w:val="26"/>
          <w:szCs w:val="26"/>
        </w:rPr>
        <w:t xml:space="preserve"> (далее – глава 32</w:t>
      </w:r>
      <w:r w:rsidR="000D0A1C" w:rsidRPr="002A6934">
        <w:rPr>
          <w:sz w:val="26"/>
          <w:szCs w:val="26"/>
        </w:rPr>
        <w:t xml:space="preserve"> Налогового кодекса</w:t>
      </w:r>
      <w:r w:rsidR="00AD7AAF" w:rsidRPr="002A6934">
        <w:rPr>
          <w:sz w:val="26"/>
          <w:szCs w:val="26"/>
        </w:rPr>
        <w:t>)</w:t>
      </w:r>
      <w:r w:rsidR="00FF410C" w:rsidRPr="002A6934">
        <w:rPr>
          <w:sz w:val="26"/>
          <w:szCs w:val="26"/>
        </w:rPr>
        <w:t>.</w:t>
      </w:r>
      <w:r w:rsidR="00EF1563" w:rsidRPr="002A6934">
        <w:rPr>
          <w:sz w:val="26"/>
          <w:szCs w:val="26"/>
        </w:rPr>
        <w:t xml:space="preserve"> Данным Федеральным законом </w:t>
      </w:r>
      <w:r w:rsidR="000D0A1C" w:rsidRPr="002A6934">
        <w:rPr>
          <w:sz w:val="26"/>
          <w:szCs w:val="26"/>
        </w:rPr>
        <w:t xml:space="preserve">№284-ФЗ </w:t>
      </w:r>
      <w:r w:rsidR="00EF1563" w:rsidRPr="002A6934">
        <w:rPr>
          <w:sz w:val="26"/>
          <w:szCs w:val="26"/>
        </w:rPr>
        <w:t xml:space="preserve">одновременно предусмотрена отмена с 1 января 2015 года Закона </w:t>
      </w:r>
      <w:r w:rsidR="004D3A60" w:rsidRPr="002A6934">
        <w:rPr>
          <w:sz w:val="26"/>
          <w:szCs w:val="26"/>
        </w:rPr>
        <w:t>Российской Федерации от 09.12.1991 №2003-1 «О налогах на имущество физических лиц».</w:t>
      </w:r>
    </w:p>
    <w:p w:rsidR="00F91A43" w:rsidRPr="002A6934" w:rsidRDefault="000D0A1C" w:rsidP="00A670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6934">
        <w:rPr>
          <w:sz w:val="26"/>
          <w:szCs w:val="26"/>
        </w:rPr>
        <w:t>Согласно Федеральному закону №284-ФЗ с</w:t>
      </w:r>
      <w:r w:rsidR="007F7168" w:rsidRPr="002A6934">
        <w:rPr>
          <w:sz w:val="26"/>
          <w:szCs w:val="26"/>
        </w:rPr>
        <w:t xml:space="preserve"> 01.01.2015 н</w:t>
      </w:r>
      <w:r w:rsidR="00F91A43" w:rsidRPr="002A6934">
        <w:rPr>
          <w:sz w:val="26"/>
          <w:szCs w:val="26"/>
        </w:rPr>
        <w:t xml:space="preserve">алог на имущество физических лиц устанавливается </w:t>
      </w:r>
      <w:r w:rsidR="007F7168" w:rsidRPr="002A6934">
        <w:rPr>
          <w:sz w:val="26"/>
          <w:szCs w:val="26"/>
        </w:rPr>
        <w:t>и вводится в действие Налоговым к</w:t>
      </w:r>
      <w:r w:rsidR="00F91A43" w:rsidRPr="002A6934">
        <w:rPr>
          <w:sz w:val="26"/>
          <w:szCs w:val="26"/>
        </w:rPr>
        <w:t xml:space="preserve">одексом </w:t>
      </w:r>
      <w:r w:rsidR="007F7168" w:rsidRPr="002A6934">
        <w:rPr>
          <w:sz w:val="26"/>
          <w:szCs w:val="26"/>
        </w:rPr>
        <w:t xml:space="preserve">Российской Федерации </w:t>
      </w:r>
      <w:r w:rsidR="00F91A43" w:rsidRPr="002A6934">
        <w:rPr>
          <w:sz w:val="26"/>
          <w:szCs w:val="26"/>
        </w:rPr>
        <w:t>и нормативными правовыми актами представительных органов муниципальных образований</w:t>
      </w:r>
      <w:r w:rsidR="00181817" w:rsidRPr="002A6934">
        <w:rPr>
          <w:sz w:val="26"/>
          <w:szCs w:val="26"/>
        </w:rPr>
        <w:t>.</w:t>
      </w:r>
      <w:r w:rsidR="0006107F" w:rsidRPr="002A6934">
        <w:rPr>
          <w:sz w:val="26"/>
          <w:szCs w:val="26"/>
        </w:rPr>
        <w:t xml:space="preserve"> </w:t>
      </w:r>
      <w:r w:rsidRPr="002A6934">
        <w:rPr>
          <w:sz w:val="26"/>
          <w:szCs w:val="26"/>
        </w:rPr>
        <w:t>П</w:t>
      </w:r>
      <w:r w:rsidR="00F91A43" w:rsidRPr="002A6934">
        <w:rPr>
          <w:sz w:val="26"/>
          <w:szCs w:val="26"/>
        </w:rPr>
        <w:t>редставительные органы муниципальных образований</w:t>
      </w:r>
      <w:r w:rsidRPr="002A6934">
        <w:rPr>
          <w:sz w:val="26"/>
          <w:szCs w:val="26"/>
        </w:rPr>
        <w:t xml:space="preserve">, устанавливая налог, </w:t>
      </w:r>
      <w:r w:rsidR="00F91A43" w:rsidRPr="002A6934">
        <w:rPr>
          <w:sz w:val="26"/>
          <w:szCs w:val="26"/>
        </w:rPr>
        <w:t xml:space="preserve">определяют налоговые ставки в </w:t>
      </w:r>
      <w:r w:rsidRPr="002A6934">
        <w:rPr>
          <w:sz w:val="26"/>
          <w:szCs w:val="26"/>
        </w:rPr>
        <w:t xml:space="preserve">установленных главой 32 Налогового кодекса </w:t>
      </w:r>
      <w:r w:rsidR="00F91A43" w:rsidRPr="002A6934">
        <w:rPr>
          <w:sz w:val="26"/>
          <w:szCs w:val="26"/>
        </w:rPr>
        <w:t>пределах</w:t>
      </w:r>
      <w:r w:rsidRPr="002A6934">
        <w:rPr>
          <w:sz w:val="26"/>
          <w:szCs w:val="26"/>
        </w:rPr>
        <w:t>,</w:t>
      </w:r>
      <w:r w:rsidR="00F91A43" w:rsidRPr="002A6934">
        <w:rPr>
          <w:sz w:val="26"/>
          <w:szCs w:val="26"/>
        </w:rPr>
        <w:t xml:space="preserve"> особенности определения налоговой базы</w:t>
      </w:r>
      <w:r w:rsidRPr="002A6934">
        <w:rPr>
          <w:sz w:val="26"/>
          <w:szCs w:val="26"/>
        </w:rPr>
        <w:t xml:space="preserve">, а также могут устанавливать налоговые льготы. </w:t>
      </w:r>
      <w:r w:rsidR="0006107F" w:rsidRPr="002A6934">
        <w:rPr>
          <w:sz w:val="26"/>
          <w:szCs w:val="26"/>
        </w:rPr>
        <w:t xml:space="preserve"> </w:t>
      </w:r>
    </w:p>
    <w:p w:rsidR="00B155E1" w:rsidRPr="002A6934" w:rsidRDefault="00B155E1" w:rsidP="00A6706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A6934">
        <w:rPr>
          <w:sz w:val="26"/>
          <w:szCs w:val="26"/>
        </w:rPr>
        <w:lastRenderedPageBreak/>
        <w:t xml:space="preserve">Налоговой базой по налогу на имущество физических лиц, установленному </w:t>
      </w:r>
      <w:hyperlink r:id="rId8" w:history="1">
        <w:r w:rsidRPr="002A6934">
          <w:rPr>
            <w:sz w:val="26"/>
            <w:szCs w:val="26"/>
          </w:rPr>
          <w:t>главой 32</w:t>
        </w:r>
      </w:hyperlink>
      <w:r w:rsidR="000D0A1C" w:rsidRPr="002A6934">
        <w:rPr>
          <w:sz w:val="26"/>
          <w:szCs w:val="26"/>
        </w:rPr>
        <w:t xml:space="preserve"> Налогового кодекса</w:t>
      </w:r>
      <w:r w:rsidRPr="002A6934">
        <w:rPr>
          <w:sz w:val="26"/>
          <w:szCs w:val="26"/>
        </w:rPr>
        <w:t>, признается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или кадастровая стоимость объектов недвижимости, если в субъекте Российской Федерации будет принято решение об установлении особенностей при определении налоговой базы.</w:t>
      </w:r>
    </w:p>
    <w:p w:rsidR="00F75D91" w:rsidRPr="002A6934" w:rsidRDefault="00F75D91" w:rsidP="00A6706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A6934">
        <w:rPr>
          <w:sz w:val="26"/>
          <w:szCs w:val="26"/>
        </w:rPr>
        <w:t xml:space="preserve">При этом </w:t>
      </w:r>
      <w:r w:rsidR="00B155E1" w:rsidRPr="002A6934">
        <w:rPr>
          <w:sz w:val="26"/>
          <w:szCs w:val="26"/>
        </w:rPr>
        <w:t>н</w:t>
      </w:r>
      <w:r w:rsidRPr="002A6934">
        <w:rPr>
          <w:sz w:val="26"/>
          <w:szCs w:val="26"/>
        </w:rPr>
        <w:t xml:space="preserve">ормативные правовые акты представительных органов муниципальных образований </w:t>
      </w:r>
      <w:r w:rsidR="005D706C" w:rsidRPr="002A6934">
        <w:rPr>
          <w:sz w:val="26"/>
          <w:szCs w:val="26"/>
        </w:rPr>
        <w:t>об установлении</w:t>
      </w:r>
      <w:r w:rsidRPr="002A6934">
        <w:rPr>
          <w:sz w:val="26"/>
          <w:szCs w:val="26"/>
        </w:rPr>
        <w:t xml:space="preserve"> с 1 января 2015 года налога на имущество физических лиц должны быть опубликованы не позднее 1 декабря 2014 года.</w:t>
      </w:r>
    </w:p>
    <w:p w:rsidR="00845621" w:rsidRPr="002A6934" w:rsidRDefault="00780F90" w:rsidP="00A6706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A6934">
        <w:rPr>
          <w:sz w:val="26"/>
          <w:szCs w:val="26"/>
        </w:rPr>
        <w:t>В</w:t>
      </w:r>
      <w:r w:rsidR="00527B91" w:rsidRPr="002A6934">
        <w:rPr>
          <w:sz w:val="26"/>
          <w:szCs w:val="26"/>
        </w:rPr>
        <w:t xml:space="preserve"> соответствии с </w:t>
      </w:r>
      <w:r w:rsidRPr="002A6934">
        <w:rPr>
          <w:sz w:val="26"/>
          <w:szCs w:val="26"/>
        </w:rPr>
        <w:t xml:space="preserve">указанными </w:t>
      </w:r>
      <w:r w:rsidR="00A6706B" w:rsidRPr="002A6934">
        <w:rPr>
          <w:sz w:val="26"/>
          <w:szCs w:val="26"/>
        </w:rPr>
        <w:t xml:space="preserve">выше </w:t>
      </w:r>
      <w:r w:rsidR="00527B91" w:rsidRPr="002A6934">
        <w:rPr>
          <w:sz w:val="26"/>
          <w:szCs w:val="26"/>
        </w:rPr>
        <w:t>нормами федерального законодательства</w:t>
      </w:r>
      <w:r w:rsidRPr="002A6934">
        <w:rPr>
          <w:sz w:val="26"/>
          <w:szCs w:val="26"/>
        </w:rPr>
        <w:t xml:space="preserve"> п</w:t>
      </w:r>
      <w:r w:rsidR="00CA5206" w:rsidRPr="002A6934">
        <w:rPr>
          <w:sz w:val="26"/>
          <w:szCs w:val="26"/>
        </w:rPr>
        <w:t xml:space="preserve">роектом решения </w:t>
      </w:r>
      <w:r w:rsidR="00527B91" w:rsidRPr="002A6934">
        <w:rPr>
          <w:sz w:val="26"/>
          <w:szCs w:val="26"/>
        </w:rPr>
        <w:t xml:space="preserve"> </w:t>
      </w:r>
      <w:r w:rsidR="00185216" w:rsidRPr="002A6934">
        <w:rPr>
          <w:sz w:val="26"/>
          <w:szCs w:val="26"/>
        </w:rPr>
        <w:t>предлагается</w:t>
      </w:r>
      <w:r w:rsidR="00845621" w:rsidRPr="002A6934">
        <w:rPr>
          <w:sz w:val="26"/>
          <w:szCs w:val="26"/>
        </w:rPr>
        <w:t>:</w:t>
      </w:r>
    </w:p>
    <w:p w:rsidR="005E4D82" w:rsidRPr="002A6934" w:rsidRDefault="00185216" w:rsidP="00A6706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A6934">
        <w:rPr>
          <w:sz w:val="26"/>
          <w:szCs w:val="26"/>
        </w:rPr>
        <w:t>ввести с 1 января 2015 года на территории муниципального образования «Город Вологда»</w:t>
      </w:r>
      <w:r w:rsidR="00CF259C" w:rsidRPr="002A6934">
        <w:rPr>
          <w:sz w:val="26"/>
          <w:szCs w:val="26"/>
        </w:rPr>
        <w:t xml:space="preserve"> на</w:t>
      </w:r>
      <w:r w:rsidR="00845621" w:rsidRPr="002A6934">
        <w:rPr>
          <w:sz w:val="26"/>
          <w:szCs w:val="26"/>
        </w:rPr>
        <w:t>лог на имущество физических лиц</w:t>
      </w:r>
      <w:r w:rsidR="00EF1D24" w:rsidRPr="002A6934">
        <w:rPr>
          <w:sz w:val="26"/>
          <w:szCs w:val="26"/>
        </w:rPr>
        <w:t>;</w:t>
      </w:r>
    </w:p>
    <w:p w:rsidR="0075263D" w:rsidRPr="002A6934" w:rsidRDefault="00845621" w:rsidP="00A670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6934">
        <w:rPr>
          <w:sz w:val="26"/>
          <w:szCs w:val="26"/>
        </w:rPr>
        <w:t xml:space="preserve">установить </w:t>
      </w:r>
      <w:r w:rsidR="00587C25" w:rsidRPr="002A6934">
        <w:rPr>
          <w:sz w:val="26"/>
          <w:szCs w:val="26"/>
        </w:rPr>
        <w:t xml:space="preserve">дифференцированные </w:t>
      </w:r>
      <w:r w:rsidRPr="002A6934">
        <w:rPr>
          <w:sz w:val="26"/>
          <w:szCs w:val="26"/>
        </w:rPr>
        <w:t xml:space="preserve">ставки налога </w:t>
      </w:r>
      <w:r w:rsidR="00692FDB" w:rsidRPr="002A6934">
        <w:rPr>
          <w:sz w:val="26"/>
          <w:szCs w:val="26"/>
        </w:rPr>
        <w:t xml:space="preserve">в зависимости от </w:t>
      </w:r>
      <w:r w:rsidR="00C9764F" w:rsidRPr="002A6934">
        <w:rPr>
          <w:sz w:val="26"/>
          <w:szCs w:val="26"/>
        </w:rPr>
        <w:t xml:space="preserve">суммарной инвентаризационной стоимости объектов налогообложения, </w:t>
      </w:r>
      <w:r w:rsidR="00692FDB" w:rsidRPr="002A6934">
        <w:rPr>
          <w:sz w:val="26"/>
          <w:szCs w:val="26"/>
        </w:rPr>
        <w:t>умноженной на коэффициент-дефлятор (с учетом доли налогоплательщика в праве общей собственнос</w:t>
      </w:r>
      <w:r w:rsidR="00400465" w:rsidRPr="002A6934">
        <w:rPr>
          <w:sz w:val="26"/>
          <w:szCs w:val="26"/>
        </w:rPr>
        <w:t xml:space="preserve">ти на каждый из таких объектов), </w:t>
      </w:r>
      <w:r w:rsidR="000D0A1C" w:rsidRPr="002A6934">
        <w:rPr>
          <w:sz w:val="26"/>
          <w:szCs w:val="26"/>
        </w:rPr>
        <w:t xml:space="preserve">в </w:t>
      </w:r>
      <w:r w:rsidR="00C9764F" w:rsidRPr="002A6934">
        <w:rPr>
          <w:sz w:val="26"/>
          <w:szCs w:val="26"/>
        </w:rPr>
        <w:t>пределах</w:t>
      </w:r>
      <w:r w:rsidR="000D0A1C" w:rsidRPr="002A6934">
        <w:rPr>
          <w:sz w:val="26"/>
          <w:szCs w:val="26"/>
        </w:rPr>
        <w:t>,</w:t>
      </w:r>
      <w:r w:rsidR="0074408B" w:rsidRPr="002A6934">
        <w:rPr>
          <w:sz w:val="26"/>
          <w:szCs w:val="26"/>
        </w:rPr>
        <w:t xml:space="preserve"> установленных </w:t>
      </w:r>
      <w:r w:rsidR="007D378D" w:rsidRPr="002A6934">
        <w:rPr>
          <w:sz w:val="26"/>
          <w:szCs w:val="26"/>
        </w:rPr>
        <w:t>главой 32</w:t>
      </w:r>
      <w:r w:rsidR="000D0A1C" w:rsidRPr="002A6934">
        <w:rPr>
          <w:sz w:val="26"/>
          <w:szCs w:val="26"/>
        </w:rPr>
        <w:t xml:space="preserve"> Налогового кодекса</w:t>
      </w:r>
      <w:r w:rsidR="0075263D" w:rsidRPr="002A6934">
        <w:rPr>
          <w:sz w:val="26"/>
          <w:szCs w:val="26"/>
        </w:rPr>
        <w:t>.</w:t>
      </w:r>
      <w:r w:rsidR="00FF1679" w:rsidRPr="002A6934">
        <w:rPr>
          <w:sz w:val="26"/>
          <w:szCs w:val="26"/>
        </w:rPr>
        <w:t xml:space="preserve"> При этом, предлагаемые проектом </w:t>
      </w:r>
      <w:r w:rsidR="001D27DF" w:rsidRPr="002A6934">
        <w:rPr>
          <w:sz w:val="26"/>
          <w:szCs w:val="26"/>
        </w:rPr>
        <w:t>налоговы</w:t>
      </w:r>
      <w:r w:rsidR="0075263D" w:rsidRPr="002A6934">
        <w:rPr>
          <w:sz w:val="26"/>
          <w:szCs w:val="26"/>
        </w:rPr>
        <w:t>е</w:t>
      </w:r>
      <w:r w:rsidR="001D27DF" w:rsidRPr="002A6934">
        <w:rPr>
          <w:sz w:val="26"/>
          <w:szCs w:val="26"/>
        </w:rPr>
        <w:t xml:space="preserve"> став</w:t>
      </w:r>
      <w:r w:rsidR="0075263D" w:rsidRPr="002A6934">
        <w:rPr>
          <w:sz w:val="26"/>
          <w:szCs w:val="26"/>
        </w:rPr>
        <w:t>ки</w:t>
      </w:r>
      <w:r w:rsidR="001D27DF" w:rsidRPr="002A6934">
        <w:rPr>
          <w:sz w:val="26"/>
          <w:szCs w:val="26"/>
        </w:rPr>
        <w:t xml:space="preserve"> </w:t>
      </w:r>
      <w:r w:rsidR="00B80611" w:rsidRPr="002A6934">
        <w:rPr>
          <w:sz w:val="26"/>
          <w:szCs w:val="26"/>
        </w:rPr>
        <w:t>аналогичн</w:t>
      </w:r>
      <w:r w:rsidR="0084427B" w:rsidRPr="002A6934">
        <w:rPr>
          <w:sz w:val="26"/>
          <w:szCs w:val="26"/>
        </w:rPr>
        <w:t>ы</w:t>
      </w:r>
      <w:r w:rsidR="00B80611" w:rsidRPr="002A6934">
        <w:rPr>
          <w:sz w:val="26"/>
          <w:szCs w:val="26"/>
        </w:rPr>
        <w:t xml:space="preserve"> </w:t>
      </w:r>
      <w:r w:rsidR="0084427B" w:rsidRPr="002A6934">
        <w:rPr>
          <w:sz w:val="26"/>
          <w:szCs w:val="26"/>
        </w:rPr>
        <w:t xml:space="preserve">ставкам, </w:t>
      </w:r>
      <w:r w:rsidR="00B80611" w:rsidRPr="002A6934">
        <w:rPr>
          <w:sz w:val="26"/>
          <w:szCs w:val="26"/>
        </w:rPr>
        <w:t>установленн</w:t>
      </w:r>
      <w:r w:rsidR="0084427B" w:rsidRPr="002A6934">
        <w:rPr>
          <w:sz w:val="26"/>
          <w:szCs w:val="26"/>
        </w:rPr>
        <w:t>ы</w:t>
      </w:r>
      <w:r w:rsidR="00B80611" w:rsidRPr="002A6934">
        <w:rPr>
          <w:sz w:val="26"/>
          <w:szCs w:val="26"/>
        </w:rPr>
        <w:t>м решением</w:t>
      </w:r>
      <w:r w:rsidR="0084427B" w:rsidRPr="002A6934">
        <w:rPr>
          <w:sz w:val="26"/>
          <w:szCs w:val="26"/>
        </w:rPr>
        <w:t xml:space="preserve"> №261</w:t>
      </w:r>
      <w:r w:rsidR="00B87AAB" w:rsidRPr="002A6934">
        <w:rPr>
          <w:sz w:val="26"/>
          <w:szCs w:val="26"/>
        </w:rPr>
        <w:t>;</w:t>
      </w:r>
      <w:r w:rsidR="00B80611" w:rsidRPr="002A6934">
        <w:rPr>
          <w:sz w:val="26"/>
          <w:szCs w:val="26"/>
        </w:rPr>
        <w:t xml:space="preserve"> </w:t>
      </w:r>
      <w:r w:rsidR="00FF1679" w:rsidRPr="002A6934">
        <w:rPr>
          <w:sz w:val="26"/>
          <w:szCs w:val="26"/>
        </w:rPr>
        <w:t xml:space="preserve"> </w:t>
      </w:r>
      <w:r w:rsidR="0098173F" w:rsidRPr="002A6934">
        <w:rPr>
          <w:sz w:val="26"/>
          <w:szCs w:val="26"/>
        </w:rPr>
        <w:t xml:space="preserve"> </w:t>
      </w:r>
    </w:p>
    <w:p w:rsidR="00CA3F96" w:rsidRPr="002A6934" w:rsidRDefault="0005524B" w:rsidP="00A670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6934">
        <w:rPr>
          <w:sz w:val="26"/>
          <w:szCs w:val="26"/>
        </w:rPr>
        <w:t xml:space="preserve">установить льготы </w:t>
      </w:r>
      <w:r w:rsidR="009F0033" w:rsidRPr="002A6934">
        <w:rPr>
          <w:sz w:val="26"/>
          <w:szCs w:val="26"/>
        </w:rPr>
        <w:t xml:space="preserve">в виде освобождения от уплаты налога </w:t>
      </w:r>
      <w:r w:rsidR="00E13820" w:rsidRPr="002A6934">
        <w:rPr>
          <w:sz w:val="26"/>
          <w:szCs w:val="26"/>
        </w:rPr>
        <w:t xml:space="preserve">в отношении </w:t>
      </w:r>
      <w:r w:rsidR="009F0033" w:rsidRPr="002A6934">
        <w:rPr>
          <w:sz w:val="26"/>
          <w:szCs w:val="26"/>
        </w:rPr>
        <w:t>о</w:t>
      </w:r>
      <w:r w:rsidR="00C44BFF" w:rsidRPr="002A6934">
        <w:rPr>
          <w:sz w:val="26"/>
          <w:szCs w:val="26"/>
        </w:rPr>
        <w:t>тдельных категорий граждан</w:t>
      </w:r>
      <w:r w:rsidR="00E4788B" w:rsidRPr="002A6934">
        <w:rPr>
          <w:sz w:val="26"/>
          <w:szCs w:val="26"/>
        </w:rPr>
        <w:t>. Предлагаемые проектом льготы аналогичны льготам, установленным решением №261</w:t>
      </w:r>
      <w:r w:rsidR="008E6CBF" w:rsidRPr="002A6934">
        <w:rPr>
          <w:sz w:val="26"/>
          <w:szCs w:val="26"/>
        </w:rPr>
        <w:t>.</w:t>
      </w:r>
      <w:r w:rsidR="000F5D37" w:rsidRPr="002A6934">
        <w:rPr>
          <w:sz w:val="26"/>
          <w:szCs w:val="26"/>
        </w:rPr>
        <w:t xml:space="preserve"> </w:t>
      </w:r>
    </w:p>
    <w:p w:rsidR="00905D6C" w:rsidRPr="002A6934" w:rsidRDefault="00905D6C" w:rsidP="00A6706B">
      <w:pPr>
        <w:jc w:val="both"/>
        <w:rPr>
          <w:sz w:val="26"/>
          <w:szCs w:val="26"/>
        </w:rPr>
      </w:pPr>
      <w:r w:rsidRPr="002A6934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Pr="002A6934">
        <w:rPr>
          <w:sz w:val="26"/>
          <w:szCs w:val="26"/>
        </w:rPr>
        <w:t xml:space="preserve"> </w:t>
      </w:r>
    </w:p>
    <w:p w:rsidR="00905D6C" w:rsidRPr="002A6934" w:rsidRDefault="00905D6C" w:rsidP="00A6706B">
      <w:pPr>
        <w:jc w:val="both"/>
        <w:rPr>
          <w:sz w:val="26"/>
          <w:szCs w:val="26"/>
        </w:rPr>
      </w:pPr>
      <w:r w:rsidRPr="002A6934">
        <w:rPr>
          <w:sz w:val="26"/>
          <w:szCs w:val="26"/>
        </w:rPr>
        <w:t xml:space="preserve">             Проект решения не противоречит требованиям Налогового кодекса РФ.</w:t>
      </w:r>
    </w:p>
    <w:p w:rsidR="00905D6C" w:rsidRPr="002A6934" w:rsidRDefault="00905D6C" w:rsidP="00A6706B">
      <w:pPr>
        <w:jc w:val="both"/>
        <w:rPr>
          <w:b/>
          <w:sz w:val="26"/>
          <w:szCs w:val="26"/>
        </w:rPr>
      </w:pPr>
      <w:r w:rsidRPr="002A6934">
        <w:rPr>
          <w:b/>
          <w:sz w:val="26"/>
          <w:szCs w:val="26"/>
        </w:rPr>
        <w:t xml:space="preserve">Рекомендации и предложения  о мерах по устранению выявленных недостатков и совершенствованию предмета экспертизы (при необходимости): </w:t>
      </w:r>
    </w:p>
    <w:p w:rsidR="00905D6C" w:rsidRPr="002A6934" w:rsidRDefault="00905D6C" w:rsidP="00A6706B">
      <w:pPr>
        <w:jc w:val="both"/>
        <w:rPr>
          <w:sz w:val="26"/>
          <w:szCs w:val="26"/>
        </w:rPr>
      </w:pPr>
      <w:r w:rsidRPr="002A6934">
        <w:rPr>
          <w:b/>
          <w:sz w:val="26"/>
          <w:szCs w:val="26"/>
        </w:rPr>
        <w:t xml:space="preserve">            </w:t>
      </w:r>
      <w:r w:rsidRPr="002A6934">
        <w:rPr>
          <w:sz w:val="26"/>
          <w:szCs w:val="26"/>
        </w:rPr>
        <w:t>Предложений по рассматриваемому проекту решения Контрольно-счетная палата не имеет.</w:t>
      </w:r>
    </w:p>
    <w:sectPr w:rsidR="00905D6C" w:rsidRPr="002A6934" w:rsidSect="009204E0">
      <w:footerReference w:type="default" r:id="rId9"/>
      <w:pgSz w:w="11906" w:h="16838" w:code="9"/>
      <w:pgMar w:top="851" w:right="794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E2" w:rsidRDefault="00DC70E2" w:rsidP="00ED1FD9">
      <w:r>
        <w:separator/>
      </w:r>
    </w:p>
  </w:endnote>
  <w:endnote w:type="continuationSeparator" w:id="0">
    <w:p w:rsidR="00DC70E2" w:rsidRDefault="00DC70E2" w:rsidP="00ED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FD" w:rsidRDefault="004A6DFD">
    <w:pPr>
      <w:pStyle w:val="a6"/>
      <w:jc w:val="right"/>
    </w:pPr>
  </w:p>
  <w:p w:rsidR="007362E5" w:rsidRDefault="007362E5">
    <w:pPr>
      <w:pStyle w:val="a6"/>
      <w:jc w:val="right"/>
    </w:pPr>
  </w:p>
  <w:p w:rsidR="004A6DFD" w:rsidRDefault="004A6D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E2" w:rsidRDefault="00DC70E2" w:rsidP="00ED1FD9">
      <w:r>
        <w:separator/>
      </w:r>
    </w:p>
  </w:footnote>
  <w:footnote w:type="continuationSeparator" w:id="0">
    <w:p w:rsidR="00DC70E2" w:rsidRDefault="00DC70E2" w:rsidP="00ED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39BD"/>
    <w:rsid w:val="00033AF1"/>
    <w:rsid w:val="00044362"/>
    <w:rsid w:val="00045138"/>
    <w:rsid w:val="000502DD"/>
    <w:rsid w:val="0005524B"/>
    <w:rsid w:val="00056A4D"/>
    <w:rsid w:val="0006107F"/>
    <w:rsid w:val="00070D45"/>
    <w:rsid w:val="0007221F"/>
    <w:rsid w:val="00095CBA"/>
    <w:rsid w:val="000B0365"/>
    <w:rsid w:val="000B0639"/>
    <w:rsid w:val="000B41BD"/>
    <w:rsid w:val="000D0A1C"/>
    <w:rsid w:val="000D46DC"/>
    <w:rsid w:val="000E1B1B"/>
    <w:rsid w:val="000E2DEC"/>
    <w:rsid w:val="000F5D37"/>
    <w:rsid w:val="0010390F"/>
    <w:rsid w:val="0011578F"/>
    <w:rsid w:val="001309C4"/>
    <w:rsid w:val="00144EA7"/>
    <w:rsid w:val="00147915"/>
    <w:rsid w:val="00150FD7"/>
    <w:rsid w:val="001512EB"/>
    <w:rsid w:val="00155425"/>
    <w:rsid w:val="00162285"/>
    <w:rsid w:val="00176630"/>
    <w:rsid w:val="00181817"/>
    <w:rsid w:val="00185216"/>
    <w:rsid w:val="0018653D"/>
    <w:rsid w:val="001A2928"/>
    <w:rsid w:val="001B155F"/>
    <w:rsid w:val="001B3472"/>
    <w:rsid w:val="001C0EFD"/>
    <w:rsid w:val="001D27DF"/>
    <w:rsid w:val="00200986"/>
    <w:rsid w:val="00202196"/>
    <w:rsid w:val="00202F82"/>
    <w:rsid w:val="002031A9"/>
    <w:rsid w:val="00211C35"/>
    <w:rsid w:val="002212EC"/>
    <w:rsid w:val="00225982"/>
    <w:rsid w:val="00233BD1"/>
    <w:rsid w:val="00244A92"/>
    <w:rsid w:val="002504DE"/>
    <w:rsid w:val="00253B2E"/>
    <w:rsid w:val="00266033"/>
    <w:rsid w:val="00284B51"/>
    <w:rsid w:val="002A4EC3"/>
    <w:rsid w:val="002A67B4"/>
    <w:rsid w:val="002A6934"/>
    <w:rsid w:val="002B6A06"/>
    <w:rsid w:val="002C3EEF"/>
    <w:rsid w:val="002C4234"/>
    <w:rsid w:val="002D5783"/>
    <w:rsid w:val="002F5E27"/>
    <w:rsid w:val="0030006E"/>
    <w:rsid w:val="00300615"/>
    <w:rsid w:val="0030485A"/>
    <w:rsid w:val="0031375F"/>
    <w:rsid w:val="003177CB"/>
    <w:rsid w:val="003179F2"/>
    <w:rsid w:val="003232C9"/>
    <w:rsid w:val="003276D3"/>
    <w:rsid w:val="003538EA"/>
    <w:rsid w:val="00372BB3"/>
    <w:rsid w:val="003852E9"/>
    <w:rsid w:val="00393644"/>
    <w:rsid w:val="00395A8C"/>
    <w:rsid w:val="003B0CB3"/>
    <w:rsid w:val="003D4D9C"/>
    <w:rsid w:val="003E44D8"/>
    <w:rsid w:val="00400465"/>
    <w:rsid w:val="00401E5D"/>
    <w:rsid w:val="004068FC"/>
    <w:rsid w:val="00437100"/>
    <w:rsid w:val="00443B33"/>
    <w:rsid w:val="00443EFD"/>
    <w:rsid w:val="00456205"/>
    <w:rsid w:val="004846EF"/>
    <w:rsid w:val="00494FF1"/>
    <w:rsid w:val="004A4068"/>
    <w:rsid w:val="004A6DFD"/>
    <w:rsid w:val="004B6EC8"/>
    <w:rsid w:val="004C3FAC"/>
    <w:rsid w:val="004D3A60"/>
    <w:rsid w:val="004D592E"/>
    <w:rsid w:val="004E0580"/>
    <w:rsid w:val="004E614A"/>
    <w:rsid w:val="00516B5A"/>
    <w:rsid w:val="00527B91"/>
    <w:rsid w:val="00565072"/>
    <w:rsid w:val="00581F31"/>
    <w:rsid w:val="00585BF7"/>
    <w:rsid w:val="00587C25"/>
    <w:rsid w:val="00592F91"/>
    <w:rsid w:val="005A4A8E"/>
    <w:rsid w:val="005C3AA1"/>
    <w:rsid w:val="005D706C"/>
    <w:rsid w:val="005E4D82"/>
    <w:rsid w:val="00615542"/>
    <w:rsid w:val="006323F4"/>
    <w:rsid w:val="00684EE8"/>
    <w:rsid w:val="00692FDB"/>
    <w:rsid w:val="006D40E1"/>
    <w:rsid w:val="00701052"/>
    <w:rsid w:val="00704888"/>
    <w:rsid w:val="00716406"/>
    <w:rsid w:val="00716CE3"/>
    <w:rsid w:val="007270FC"/>
    <w:rsid w:val="00727892"/>
    <w:rsid w:val="0073068C"/>
    <w:rsid w:val="0073115C"/>
    <w:rsid w:val="007362E5"/>
    <w:rsid w:val="00740D1C"/>
    <w:rsid w:val="0074408B"/>
    <w:rsid w:val="0075263D"/>
    <w:rsid w:val="00753707"/>
    <w:rsid w:val="00754DC0"/>
    <w:rsid w:val="00780F90"/>
    <w:rsid w:val="007952B8"/>
    <w:rsid w:val="007A05A9"/>
    <w:rsid w:val="007A437F"/>
    <w:rsid w:val="007D378D"/>
    <w:rsid w:val="007F7168"/>
    <w:rsid w:val="008123A2"/>
    <w:rsid w:val="00822520"/>
    <w:rsid w:val="00830030"/>
    <w:rsid w:val="0083204C"/>
    <w:rsid w:val="00841D90"/>
    <w:rsid w:val="0084427B"/>
    <w:rsid w:val="00845621"/>
    <w:rsid w:val="008552B5"/>
    <w:rsid w:val="00857F87"/>
    <w:rsid w:val="00867649"/>
    <w:rsid w:val="00886964"/>
    <w:rsid w:val="00894380"/>
    <w:rsid w:val="00896322"/>
    <w:rsid w:val="008B0074"/>
    <w:rsid w:val="008B41ED"/>
    <w:rsid w:val="008C3FF7"/>
    <w:rsid w:val="008D0266"/>
    <w:rsid w:val="008D3D5C"/>
    <w:rsid w:val="008E6CBF"/>
    <w:rsid w:val="008F51C9"/>
    <w:rsid w:val="00903718"/>
    <w:rsid w:val="00905D6C"/>
    <w:rsid w:val="00916B24"/>
    <w:rsid w:val="009204E0"/>
    <w:rsid w:val="00921751"/>
    <w:rsid w:val="00924C53"/>
    <w:rsid w:val="0094187A"/>
    <w:rsid w:val="00942695"/>
    <w:rsid w:val="0098173F"/>
    <w:rsid w:val="00981BA4"/>
    <w:rsid w:val="009965F9"/>
    <w:rsid w:val="00997A1C"/>
    <w:rsid w:val="009A5856"/>
    <w:rsid w:val="009E1E07"/>
    <w:rsid w:val="009F0033"/>
    <w:rsid w:val="009F26E7"/>
    <w:rsid w:val="00A03702"/>
    <w:rsid w:val="00A1241F"/>
    <w:rsid w:val="00A165CB"/>
    <w:rsid w:val="00A16A91"/>
    <w:rsid w:val="00A30529"/>
    <w:rsid w:val="00A4208E"/>
    <w:rsid w:val="00A50B9A"/>
    <w:rsid w:val="00A6706B"/>
    <w:rsid w:val="00A82726"/>
    <w:rsid w:val="00AA4875"/>
    <w:rsid w:val="00AB4FFF"/>
    <w:rsid w:val="00AC0341"/>
    <w:rsid w:val="00AC72CD"/>
    <w:rsid w:val="00AD5166"/>
    <w:rsid w:val="00AD5C0B"/>
    <w:rsid w:val="00AD697D"/>
    <w:rsid w:val="00AD7AAF"/>
    <w:rsid w:val="00AE560F"/>
    <w:rsid w:val="00AF1FDD"/>
    <w:rsid w:val="00B02C62"/>
    <w:rsid w:val="00B103F0"/>
    <w:rsid w:val="00B155E1"/>
    <w:rsid w:val="00B3552B"/>
    <w:rsid w:val="00B373BF"/>
    <w:rsid w:val="00B6461D"/>
    <w:rsid w:val="00B76777"/>
    <w:rsid w:val="00B80611"/>
    <w:rsid w:val="00B87AAB"/>
    <w:rsid w:val="00B91EAD"/>
    <w:rsid w:val="00BA7675"/>
    <w:rsid w:val="00BA7EA2"/>
    <w:rsid w:val="00BB0ED4"/>
    <w:rsid w:val="00BB7C7A"/>
    <w:rsid w:val="00BD47DF"/>
    <w:rsid w:val="00BE5929"/>
    <w:rsid w:val="00BF4D9A"/>
    <w:rsid w:val="00BF4F40"/>
    <w:rsid w:val="00C00C57"/>
    <w:rsid w:val="00C10AC2"/>
    <w:rsid w:val="00C3046A"/>
    <w:rsid w:val="00C44BFF"/>
    <w:rsid w:val="00C6592B"/>
    <w:rsid w:val="00C82B44"/>
    <w:rsid w:val="00C8470C"/>
    <w:rsid w:val="00C8538A"/>
    <w:rsid w:val="00C858F7"/>
    <w:rsid w:val="00C9764F"/>
    <w:rsid w:val="00CA3A66"/>
    <w:rsid w:val="00CA3F96"/>
    <w:rsid w:val="00CA5206"/>
    <w:rsid w:val="00CA5CF2"/>
    <w:rsid w:val="00CA6682"/>
    <w:rsid w:val="00CA71A2"/>
    <w:rsid w:val="00CD14EB"/>
    <w:rsid w:val="00CE7949"/>
    <w:rsid w:val="00CF259C"/>
    <w:rsid w:val="00D20626"/>
    <w:rsid w:val="00D23B33"/>
    <w:rsid w:val="00D5302D"/>
    <w:rsid w:val="00D64253"/>
    <w:rsid w:val="00D661A0"/>
    <w:rsid w:val="00D71BB8"/>
    <w:rsid w:val="00D9623C"/>
    <w:rsid w:val="00DA2F31"/>
    <w:rsid w:val="00DB0B1F"/>
    <w:rsid w:val="00DC1F28"/>
    <w:rsid w:val="00DC70E2"/>
    <w:rsid w:val="00DE0154"/>
    <w:rsid w:val="00DE2858"/>
    <w:rsid w:val="00E13820"/>
    <w:rsid w:val="00E139E4"/>
    <w:rsid w:val="00E177CE"/>
    <w:rsid w:val="00E22D8B"/>
    <w:rsid w:val="00E2486C"/>
    <w:rsid w:val="00E35ADF"/>
    <w:rsid w:val="00E4788B"/>
    <w:rsid w:val="00E47C10"/>
    <w:rsid w:val="00E51D0D"/>
    <w:rsid w:val="00E56270"/>
    <w:rsid w:val="00E8107F"/>
    <w:rsid w:val="00EB6C4E"/>
    <w:rsid w:val="00EC22A6"/>
    <w:rsid w:val="00ED1FD9"/>
    <w:rsid w:val="00EE260A"/>
    <w:rsid w:val="00EF1563"/>
    <w:rsid w:val="00EF1D24"/>
    <w:rsid w:val="00F26B58"/>
    <w:rsid w:val="00F45A07"/>
    <w:rsid w:val="00F50C85"/>
    <w:rsid w:val="00F61198"/>
    <w:rsid w:val="00F72972"/>
    <w:rsid w:val="00F75D91"/>
    <w:rsid w:val="00F84404"/>
    <w:rsid w:val="00F91A43"/>
    <w:rsid w:val="00F95F30"/>
    <w:rsid w:val="00FB4765"/>
    <w:rsid w:val="00FE4EE7"/>
    <w:rsid w:val="00FE77C5"/>
    <w:rsid w:val="00FF1679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line number"/>
    <w:rsid w:val="00ED1FD9"/>
  </w:style>
  <w:style w:type="paragraph" w:styleId="a4">
    <w:name w:val="header"/>
    <w:basedOn w:val="a"/>
    <w:link w:val="a5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D1FD9"/>
    <w:rPr>
      <w:sz w:val="24"/>
      <w:szCs w:val="24"/>
    </w:rPr>
  </w:style>
  <w:style w:type="paragraph" w:styleId="a6">
    <w:name w:val="footer"/>
    <w:basedOn w:val="a"/>
    <w:link w:val="a7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D1FD9"/>
    <w:rPr>
      <w:sz w:val="24"/>
      <w:szCs w:val="24"/>
    </w:rPr>
  </w:style>
  <w:style w:type="paragraph" w:customStyle="1" w:styleId="Iauiue">
    <w:name w:val="Iau?iue"/>
    <w:rsid w:val="00C10AC2"/>
    <w:rPr>
      <w:sz w:val="26"/>
    </w:rPr>
  </w:style>
  <w:style w:type="paragraph" w:styleId="a8">
    <w:name w:val="Balloon Text"/>
    <w:basedOn w:val="a"/>
    <w:semiHidden/>
    <w:rsid w:val="004D5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line number"/>
    <w:rsid w:val="00ED1FD9"/>
  </w:style>
  <w:style w:type="paragraph" w:styleId="a4">
    <w:name w:val="header"/>
    <w:basedOn w:val="a"/>
    <w:link w:val="a5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D1FD9"/>
    <w:rPr>
      <w:sz w:val="24"/>
      <w:szCs w:val="24"/>
    </w:rPr>
  </w:style>
  <w:style w:type="paragraph" w:styleId="a6">
    <w:name w:val="footer"/>
    <w:basedOn w:val="a"/>
    <w:link w:val="a7"/>
    <w:uiPriority w:val="99"/>
    <w:rsid w:val="00ED1F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D1FD9"/>
    <w:rPr>
      <w:sz w:val="24"/>
      <w:szCs w:val="24"/>
    </w:rPr>
  </w:style>
  <w:style w:type="paragraph" w:customStyle="1" w:styleId="Iauiue">
    <w:name w:val="Iau?iue"/>
    <w:rsid w:val="00C10AC2"/>
    <w:rPr>
      <w:sz w:val="26"/>
    </w:rPr>
  </w:style>
  <w:style w:type="paragraph" w:styleId="a8">
    <w:name w:val="Balloon Text"/>
    <w:basedOn w:val="a"/>
    <w:semiHidden/>
    <w:rsid w:val="004D5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6B16AF563A451C94EC18358CBFAE78ED0A1163FB7E8SE4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949DF47AD998FC6643AED3A1294ED7814467F19FCD1D7BF08A3ACABA9D05A9716EABB73BF308Y6s4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4772</CharactersWithSpaces>
  <SharedDoc>false</SharedDoc>
  <HLinks>
    <vt:vector size="12" baseType="variant">
      <vt:variant>
        <vt:i4>6094851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consultantplus://offline/ref=7B9456A39EB2CD9C5F4A111B15C398661E66B16AF563A451C94EC18358CBFAE78ED0A1163FB7E8SE41O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consultantplus://offline/ref=98949DF47AD998FC6643AED3A1294ED7814467F19FCD1D7BF08A3ACABA9D05A9716EABB73BF308Y6s4O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8</cp:revision>
  <cp:lastPrinted>2014-11-12T13:31:00Z</cp:lastPrinted>
  <dcterms:created xsi:type="dcterms:W3CDTF">2014-12-05T13:46:00Z</dcterms:created>
  <dcterms:modified xsi:type="dcterms:W3CDTF">2014-12-05T13:46:00Z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