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</w:t>
      </w:r>
      <w:bookmarkStart w:id="0" w:name="_GoBack"/>
      <w:bookmarkEnd w:id="0"/>
      <w:r w:rsidRPr="00926FAF">
        <w:rPr>
          <w:b/>
          <w:spacing w:val="20"/>
          <w:sz w:val="26"/>
          <w:szCs w:val="26"/>
        </w:rPr>
        <w:t>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75707" w:rsidRDefault="00D9623C" w:rsidP="00D9623C">
      <w:pPr>
        <w:jc w:val="center"/>
        <w:rPr>
          <w:spacing w:val="20"/>
          <w:sz w:val="26"/>
          <w:szCs w:val="26"/>
        </w:rPr>
      </w:pPr>
    </w:p>
    <w:p w:rsidR="00275707" w:rsidRPr="00275707" w:rsidRDefault="00275707" w:rsidP="00D9623C">
      <w:pPr>
        <w:jc w:val="center"/>
        <w:rPr>
          <w:spacing w:val="20"/>
          <w:sz w:val="26"/>
          <w:szCs w:val="26"/>
        </w:rPr>
      </w:pPr>
    </w:p>
    <w:p w:rsidR="00275707" w:rsidRPr="00A45AE1" w:rsidRDefault="00275707" w:rsidP="00275707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275707" w:rsidRDefault="00275707" w:rsidP="00275707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Контрольно-счетной</w:t>
      </w:r>
      <w:proofErr w:type="gramEnd"/>
    </w:p>
    <w:p w:rsidR="00275707" w:rsidRPr="00A45AE1" w:rsidRDefault="00275707" w:rsidP="00275707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275707" w:rsidRPr="00275707" w:rsidRDefault="00275707" w:rsidP="00275707">
      <w:pPr>
        <w:jc w:val="right"/>
        <w:rPr>
          <w:spacing w:val="20"/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275707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1F0B0A" w:rsidRPr="00D52199" w:rsidRDefault="001F0B0A" w:rsidP="001F0B0A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>
        <w:rPr>
          <w:b/>
          <w:sz w:val="26"/>
          <w:szCs w:val="26"/>
        </w:rPr>
        <w:t>постановления Администрации города Вологды «О внесении изменений в постановление Администрации города Вологды от 25 ноября 2011 года № 7246»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CB65C1">
        <w:rPr>
          <w:sz w:val="26"/>
          <w:szCs w:val="26"/>
        </w:rPr>
        <w:t>11</w:t>
      </w:r>
      <w:r>
        <w:rPr>
          <w:sz w:val="26"/>
          <w:szCs w:val="26"/>
        </w:rPr>
        <w:t xml:space="preserve">» </w:t>
      </w:r>
      <w:r w:rsidR="00323434">
        <w:rPr>
          <w:sz w:val="26"/>
          <w:szCs w:val="26"/>
        </w:rPr>
        <w:t xml:space="preserve">марта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</w:t>
      </w:r>
      <w:r w:rsidR="00275707">
        <w:rPr>
          <w:sz w:val="26"/>
          <w:szCs w:val="26"/>
        </w:rPr>
        <w:t xml:space="preserve">       </w:t>
      </w:r>
      <w:r w:rsidR="004571B1">
        <w:rPr>
          <w:sz w:val="26"/>
          <w:szCs w:val="26"/>
        </w:rPr>
        <w:t xml:space="preserve">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4B1466">
        <w:rPr>
          <w:sz w:val="26"/>
          <w:szCs w:val="26"/>
        </w:rPr>
        <w:t>20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635AF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proofErr w:type="gramStart"/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B635AF">
        <w:rPr>
          <w:spacing w:val="-2"/>
          <w:sz w:val="26"/>
          <w:szCs w:val="26"/>
        </w:rPr>
        <w:t xml:space="preserve">муниципальную программу «Строительство автомобильных дорог на территории муниципального образования «Город Вологда» на 2011-2018 годы, утвержденную </w:t>
      </w:r>
      <w:r w:rsidR="00E22031">
        <w:rPr>
          <w:spacing w:val="-2"/>
          <w:sz w:val="26"/>
          <w:szCs w:val="26"/>
        </w:rPr>
        <w:t>постановление</w:t>
      </w:r>
      <w:r w:rsidR="00B635AF">
        <w:rPr>
          <w:spacing w:val="-2"/>
          <w:sz w:val="26"/>
          <w:szCs w:val="26"/>
        </w:rPr>
        <w:t>м</w:t>
      </w:r>
      <w:r w:rsidR="00E22031">
        <w:rPr>
          <w:spacing w:val="-2"/>
          <w:sz w:val="26"/>
          <w:szCs w:val="26"/>
        </w:rPr>
        <w:t xml:space="preserve"> Администрации города Вологды от </w:t>
      </w:r>
      <w:r w:rsidR="00B635AF">
        <w:rPr>
          <w:spacing w:val="-2"/>
          <w:sz w:val="26"/>
          <w:szCs w:val="26"/>
        </w:rPr>
        <w:t>25.11.2011 № 7246 (далее – программа).</w:t>
      </w:r>
      <w:proofErr w:type="gramEnd"/>
    </w:p>
    <w:p w:rsidR="00552F97" w:rsidRDefault="00B97FF4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52F97">
        <w:rPr>
          <w:sz w:val="26"/>
          <w:szCs w:val="26"/>
        </w:rPr>
        <w:t xml:space="preserve">Источники финансирования программы не изменяются: финансирование предполагается за счет </w:t>
      </w:r>
      <w:proofErr w:type="gramStart"/>
      <w:r w:rsidR="00552F97">
        <w:rPr>
          <w:sz w:val="26"/>
          <w:szCs w:val="26"/>
        </w:rPr>
        <w:t>средств бюджета города Вологды</w:t>
      </w:r>
      <w:proofErr w:type="gramEnd"/>
      <w:r w:rsidR="00552F97">
        <w:rPr>
          <w:sz w:val="26"/>
          <w:szCs w:val="26"/>
        </w:rPr>
        <w:t xml:space="preserve"> и средств областного бюджета.</w:t>
      </w:r>
    </w:p>
    <w:p w:rsidR="00552F97" w:rsidRDefault="00552F97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программы планируется увеличить на 23215,1 тыс. рублей с 2655097,8 тыс. рублей до 2678312,9 тыс. рублей </w:t>
      </w:r>
      <w:r w:rsidR="008F0A75">
        <w:rPr>
          <w:sz w:val="26"/>
          <w:szCs w:val="26"/>
        </w:rPr>
        <w:t xml:space="preserve">за счет </w:t>
      </w:r>
      <w:r>
        <w:rPr>
          <w:sz w:val="26"/>
          <w:szCs w:val="26"/>
        </w:rPr>
        <w:t xml:space="preserve">увеличения на указанную сумму объема финансирования </w:t>
      </w:r>
      <w:r w:rsidR="008F0A75">
        <w:rPr>
          <w:sz w:val="26"/>
          <w:szCs w:val="26"/>
        </w:rPr>
        <w:t>из</w:t>
      </w:r>
      <w:r>
        <w:rPr>
          <w:sz w:val="26"/>
          <w:szCs w:val="26"/>
        </w:rPr>
        <w:t xml:space="preserve"> бюджета города Вологды. </w:t>
      </w:r>
      <w:proofErr w:type="gramStart"/>
      <w:r w:rsidR="008F0A75">
        <w:rPr>
          <w:sz w:val="26"/>
          <w:szCs w:val="26"/>
        </w:rPr>
        <w:t>Объем</w:t>
      </w:r>
      <w:r>
        <w:rPr>
          <w:sz w:val="26"/>
          <w:szCs w:val="26"/>
        </w:rPr>
        <w:t xml:space="preserve"> финансирования</w:t>
      </w:r>
      <w:r w:rsidR="00D75993">
        <w:rPr>
          <w:sz w:val="26"/>
          <w:szCs w:val="26"/>
        </w:rPr>
        <w:t xml:space="preserve"> программы за счет средств бюджета города Вологды в 2016 году </w:t>
      </w:r>
      <w:r w:rsidR="008F0A75">
        <w:rPr>
          <w:sz w:val="26"/>
          <w:szCs w:val="26"/>
        </w:rPr>
        <w:t xml:space="preserve">сокращается </w:t>
      </w:r>
      <w:r w:rsidR="00D75993">
        <w:rPr>
          <w:sz w:val="26"/>
          <w:szCs w:val="26"/>
        </w:rPr>
        <w:t>на 169985,7 тыс. рублей (с 424024,0 тыс. рублей до 254038,3 тыс. рублей)</w:t>
      </w:r>
      <w:r w:rsidR="00A54319">
        <w:rPr>
          <w:sz w:val="26"/>
          <w:szCs w:val="26"/>
        </w:rPr>
        <w:t>,</w:t>
      </w:r>
      <w:r w:rsidR="00D75993">
        <w:rPr>
          <w:sz w:val="26"/>
          <w:szCs w:val="26"/>
        </w:rPr>
        <w:t xml:space="preserve"> </w:t>
      </w:r>
      <w:r w:rsidR="008F0A75">
        <w:rPr>
          <w:sz w:val="26"/>
          <w:szCs w:val="26"/>
        </w:rPr>
        <w:t xml:space="preserve">в 2017 и 2018 годах </w:t>
      </w:r>
      <w:r w:rsidR="00D75993">
        <w:rPr>
          <w:sz w:val="26"/>
          <w:szCs w:val="26"/>
        </w:rPr>
        <w:t>увелич</w:t>
      </w:r>
      <w:r w:rsidR="008F0A75">
        <w:rPr>
          <w:sz w:val="26"/>
          <w:szCs w:val="26"/>
        </w:rPr>
        <w:t>ивается</w:t>
      </w:r>
      <w:r w:rsidR="00D22D3E">
        <w:rPr>
          <w:sz w:val="26"/>
          <w:szCs w:val="26"/>
        </w:rPr>
        <w:t xml:space="preserve"> на 45627,0 тыс. рублей </w:t>
      </w:r>
      <w:r w:rsidR="008F0A75">
        <w:rPr>
          <w:sz w:val="26"/>
          <w:szCs w:val="26"/>
        </w:rPr>
        <w:t xml:space="preserve">(с 462573,8 тыс. рублей до 508200,8 тыс. рублей) </w:t>
      </w:r>
      <w:r w:rsidR="00D22D3E">
        <w:rPr>
          <w:sz w:val="26"/>
          <w:szCs w:val="26"/>
        </w:rPr>
        <w:t>и 147573,8 тыс. рублей</w:t>
      </w:r>
      <w:r w:rsidR="008F0A75">
        <w:rPr>
          <w:sz w:val="26"/>
          <w:szCs w:val="26"/>
        </w:rPr>
        <w:t xml:space="preserve"> (с 670835,0 тыс. рублей до 818408,8 тыс. рублей) соответственно</w:t>
      </w:r>
      <w:r w:rsidR="00D22D3E">
        <w:rPr>
          <w:sz w:val="26"/>
          <w:szCs w:val="26"/>
        </w:rPr>
        <w:t>.</w:t>
      </w:r>
      <w:proofErr w:type="gramEnd"/>
    </w:p>
    <w:p w:rsidR="00147CA6" w:rsidRDefault="003A51F8" w:rsidP="00147CA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</w:t>
      </w:r>
      <w:r w:rsidR="00147CA6">
        <w:rPr>
          <w:sz w:val="26"/>
          <w:szCs w:val="26"/>
        </w:rPr>
        <w:t xml:space="preserve">программы </w:t>
      </w:r>
      <w:r>
        <w:rPr>
          <w:sz w:val="26"/>
          <w:szCs w:val="26"/>
        </w:rPr>
        <w:t>на</w:t>
      </w:r>
      <w:r w:rsidR="00147CA6">
        <w:rPr>
          <w:sz w:val="26"/>
          <w:szCs w:val="26"/>
        </w:rPr>
        <w:t xml:space="preserve"> 2016 год не соответству</w:t>
      </w:r>
      <w:r>
        <w:rPr>
          <w:sz w:val="26"/>
          <w:szCs w:val="26"/>
        </w:rPr>
        <w:t>е</w:t>
      </w:r>
      <w:r w:rsidR="00147CA6">
        <w:rPr>
          <w:sz w:val="26"/>
          <w:szCs w:val="26"/>
        </w:rPr>
        <w:t>т объем</w:t>
      </w:r>
      <w:r>
        <w:rPr>
          <w:sz w:val="26"/>
          <w:szCs w:val="26"/>
        </w:rPr>
        <w:t>у</w:t>
      </w:r>
      <w:r w:rsidR="00147C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ассигнований </w:t>
      </w:r>
      <w:r w:rsidR="00147CA6">
        <w:rPr>
          <w:sz w:val="26"/>
          <w:szCs w:val="26"/>
        </w:rPr>
        <w:t>на её реализацию, предусмотренн</w:t>
      </w:r>
      <w:r>
        <w:rPr>
          <w:sz w:val="26"/>
          <w:szCs w:val="26"/>
        </w:rPr>
        <w:t>ому</w:t>
      </w:r>
      <w:r w:rsidR="00147CA6">
        <w:rPr>
          <w:sz w:val="26"/>
          <w:szCs w:val="26"/>
        </w:rPr>
        <w:t xml:space="preserve"> Бюджетом города Вологды на 2014 год и плановый период 2015 и 2016 годов, утвержденным решением Вологодской городской Думы от 19.12.2013 № 1950.</w:t>
      </w:r>
    </w:p>
    <w:p w:rsidR="00CB65C1" w:rsidRDefault="003B382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B65C1">
        <w:rPr>
          <w:sz w:val="26"/>
          <w:szCs w:val="26"/>
        </w:rPr>
        <w:t>В разрезе мероприятий программы планируется:</w:t>
      </w:r>
    </w:p>
    <w:p w:rsidR="00CB65C1" w:rsidRDefault="00CB65C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-сокращение объема финансирования на 2015 год и в целом в размере 6931,1 тыс. рублей на мероприятие 1.4 «выполнение работ по строительству транспортной развязки </w:t>
      </w:r>
      <w:r>
        <w:rPr>
          <w:sz w:val="26"/>
          <w:szCs w:val="26"/>
        </w:rPr>
        <w:lastRenderedPageBreak/>
        <w:t>через железную дорогу Москва-Архангельск со строительством дороги по Белозерскому шоссе 1-ый участок ПК 23+00-ПК43+25 (в том числе технический и авторский надзор)»;</w:t>
      </w:r>
      <w:proofErr w:type="gramEnd"/>
    </w:p>
    <w:p w:rsidR="00CB65C1" w:rsidRDefault="00CB65C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-увеличение объема финансирования на 2014 год и в целом в сумме 146,3 тыс. рублей на мероприятие 1.7 «разработка проектно-сметной документации 2 очереди строительства транспортной развязки (в том числе проведение проверки достоверности определения сметной стоимости АУ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«Управление </w:t>
      </w:r>
      <w:proofErr w:type="spellStart"/>
      <w:r>
        <w:rPr>
          <w:sz w:val="26"/>
          <w:szCs w:val="26"/>
        </w:rPr>
        <w:t>Госэкспертизы</w:t>
      </w:r>
      <w:proofErr w:type="spellEnd"/>
      <w:r>
        <w:rPr>
          <w:sz w:val="26"/>
          <w:szCs w:val="26"/>
        </w:rPr>
        <w:t xml:space="preserve"> по Вологодской области» и ФАУ «</w:t>
      </w:r>
      <w:proofErr w:type="spellStart"/>
      <w:r>
        <w:rPr>
          <w:sz w:val="26"/>
          <w:szCs w:val="26"/>
        </w:rPr>
        <w:t>Главгосэкспертиза</w:t>
      </w:r>
      <w:proofErr w:type="spellEnd"/>
      <w:r>
        <w:rPr>
          <w:sz w:val="26"/>
          <w:szCs w:val="26"/>
        </w:rPr>
        <w:t xml:space="preserve"> России»)»</w:t>
      </w:r>
      <w:r w:rsidR="00BB70BF">
        <w:rPr>
          <w:sz w:val="26"/>
          <w:szCs w:val="26"/>
        </w:rPr>
        <w:t>;</w:t>
      </w:r>
    </w:p>
    <w:p w:rsidR="00DC32EB" w:rsidRDefault="00BB70BF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-увеличени</w:t>
      </w:r>
      <w:r w:rsidR="00BA714E">
        <w:rPr>
          <w:sz w:val="26"/>
          <w:szCs w:val="26"/>
        </w:rPr>
        <w:t>е</w:t>
      </w:r>
      <w:r>
        <w:rPr>
          <w:sz w:val="26"/>
          <w:szCs w:val="26"/>
        </w:rPr>
        <w:t xml:space="preserve"> объема финансирования </w:t>
      </w:r>
      <w:r w:rsidR="00DC32EB">
        <w:rPr>
          <w:sz w:val="26"/>
          <w:szCs w:val="26"/>
        </w:rPr>
        <w:t xml:space="preserve">мероприятия 1.8.1 «переустройство инженерных коммуникаций», входящего в состав </w:t>
      </w:r>
      <w:r>
        <w:rPr>
          <w:sz w:val="26"/>
          <w:szCs w:val="26"/>
        </w:rPr>
        <w:t>мероприяти</w:t>
      </w:r>
      <w:r w:rsidR="00DC32EB">
        <w:rPr>
          <w:sz w:val="26"/>
          <w:szCs w:val="26"/>
        </w:rPr>
        <w:t>я</w:t>
      </w:r>
      <w:r>
        <w:rPr>
          <w:sz w:val="26"/>
          <w:szCs w:val="26"/>
        </w:rPr>
        <w:t xml:space="preserve"> 1.8 «выполнение работ по строительству транспортной развязки через железную дорогу Москва-Архангельск в городе Вологде, 2 участок ПК</w:t>
      </w:r>
      <w:proofErr w:type="gramStart"/>
      <w:r>
        <w:rPr>
          <w:sz w:val="26"/>
          <w:szCs w:val="26"/>
        </w:rPr>
        <w:t>0</w:t>
      </w:r>
      <w:proofErr w:type="gramEnd"/>
      <w:r>
        <w:rPr>
          <w:sz w:val="26"/>
          <w:szCs w:val="26"/>
        </w:rPr>
        <w:t>+00-ПК23+00 (1 этап ПК14+00-ПК23+00)</w:t>
      </w:r>
      <w:r w:rsidR="00DC32EB">
        <w:rPr>
          <w:sz w:val="26"/>
          <w:szCs w:val="26"/>
        </w:rPr>
        <w:t xml:space="preserve">» в сумме 29999,9 тыс. рублей за счет сокращения объема ассигнований на 2014 год в сумме 146,3 тыс. рублей и увеличения объемов ассигнований на 2015 и 2016 годы в размере 6931,1 тыс. рублей и 23215,1 тыс. </w:t>
      </w:r>
      <w:r w:rsidR="00741B38">
        <w:rPr>
          <w:sz w:val="26"/>
          <w:szCs w:val="26"/>
        </w:rPr>
        <w:t>рублей соответственно;</w:t>
      </w:r>
    </w:p>
    <w:p w:rsidR="00741B38" w:rsidRDefault="00741B38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-перенос с 2016</w:t>
      </w:r>
      <w:r w:rsidR="006609C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6609CB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2017 год </w:t>
      </w:r>
      <w:r w:rsidR="006609CB">
        <w:rPr>
          <w:sz w:val="26"/>
          <w:szCs w:val="26"/>
        </w:rPr>
        <w:t>и с</w:t>
      </w:r>
      <w:r>
        <w:rPr>
          <w:sz w:val="26"/>
          <w:szCs w:val="26"/>
        </w:rPr>
        <w:t xml:space="preserve"> 2017</w:t>
      </w:r>
      <w:r w:rsidR="006609CB">
        <w:rPr>
          <w:sz w:val="26"/>
          <w:szCs w:val="26"/>
        </w:rPr>
        <w:t xml:space="preserve"> года на </w:t>
      </w:r>
      <w:r>
        <w:rPr>
          <w:sz w:val="26"/>
          <w:szCs w:val="26"/>
        </w:rPr>
        <w:t>2018 год объемов финансирования мероприятия</w:t>
      </w:r>
      <w:r w:rsidR="006609CB">
        <w:rPr>
          <w:sz w:val="26"/>
          <w:szCs w:val="26"/>
        </w:rPr>
        <w:t xml:space="preserve"> 3.2 «Строительство ул. Молодежной на участке от ул. Можайского до ул. Новгородской» в сумме 193200,8 тыс. рублей и 147573,8 тыс. рублей соответственно.</w:t>
      </w:r>
      <w:proofErr w:type="gramEnd"/>
    </w:p>
    <w:p w:rsidR="00671741" w:rsidRDefault="00463F1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представленной к проекту в качестве обоснования изменений в объемы </w:t>
      </w:r>
      <w:proofErr w:type="gramStart"/>
      <w:r>
        <w:rPr>
          <w:sz w:val="26"/>
          <w:szCs w:val="26"/>
        </w:rPr>
        <w:t>финансирования мероприятий программы информации</w:t>
      </w:r>
      <w:proofErr w:type="gramEnd"/>
      <w:r>
        <w:rPr>
          <w:sz w:val="26"/>
          <w:szCs w:val="26"/>
        </w:rPr>
        <w:t xml:space="preserve"> не содержится данных о сроках исполнения муниципальных контрактов</w:t>
      </w:r>
      <w:r w:rsidR="00671741">
        <w:rPr>
          <w:sz w:val="26"/>
          <w:szCs w:val="26"/>
        </w:rPr>
        <w:t xml:space="preserve">, что не позволяет провести финансово-экономическую экспертизу проекта. </w:t>
      </w:r>
      <w:r w:rsidR="000F106E">
        <w:rPr>
          <w:sz w:val="26"/>
          <w:szCs w:val="26"/>
        </w:rPr>
        <w:t>Отсутствуют обоснования внесения</w:t>
      </w:r>
      <w:r w:rsidR="00671741">
        <w:rPr>
          <w:sz w:val="26"/>
          <w:szCs w:val="26"/>
        </w:rPr>
        <w:t xml:space="preserve"> изменений в объемы финансирования мероприятия 3.2 </w:t>
      </w:r>
      <w:r w:rsidR="000F106E">
        <w:rPr>
          <w:sz w:val="26"/>
          <w:szCs w:val="26"/>
        </w:rPr>
        <w:t xml:space="preserve">«Строительство ул. </w:t>
      </w:r>
      <w:proofErr w:type="gramStart"/>
      <w:r w:rsidR="000F106E">
        <w:rPr>
          <w:sz w:val="26"/>
          <w:szCs w:val="26"/>
        </w:rPr>
        <w:t>Молодежной</w:t>
      </w:r>
      <w:proofErr w:type="gramEnd"/>
      <w:r w:rsidR="000F106E">
        <w:rPr>
          <w:sz w:val="26"/>
          <w:szCs w:val="26"/>
        </w:rPr>
        <w:t xml:space="preserve"> на участке от ул. Можайского до ул. Новгородской».</w:t>
      </w:r>
      <w:r w:rsidR="00671741">
        <w:rPr>
          <w:sz w:val="26"/>
          <w:szCs w:val="26"/>
        </w:rPr>
        <w:t xml:space="preserve"> </w:t>
      </w:r>
    </w:p>
    <w:p w:rsidR="004B1466" w:rsidRDefault="000F106E" w:rsidP="004B14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Целевой показатель по мероприятию 3.2 программы переносится с 2016 на 2017 год.</w:t>
      </w:r>
      <w:r w:rsidR="008F4226">
        <w:rPr>
          <w:sz w:val="26"/>
          <w:szCs w:val="26"/>
        </w:rPr>
        <w:t xml:space="preserve"> Следует отметить, что </w:t>
      </w:r>
      <w:r w:rsidR="00F31927">
        <w:rPr>
          <w:sz w:val="26"/>
          <w:szCs w:val="26"/>
        </w:rPr>
        <w:t xml:space="preserve">сроки </w:t>
      </w:r>
      <w:r w:rsidR="008F4226">
        <w:rPr>
          <w:sz w:val="26"/>
          <w:szCs w:val="26"/>
        </w:rPr>
        <w:t>выполнени</w:t>
      </w:r>
      <w:r w:rsidR="00F31927">
        <w:rPr>
          <w:sz w:val="26"/>
          <w:szCs w:val="26"/>
        </w:rPr>
        <w:t>я</w:t>
      </w:r>
      <w:r w:rsidR="008F4226">
        <w:rPr>
          <w:sz w:val="26"/>
          <w:szCs w:val="26"/>
        </w:rPr>
        <w:t xml:space="preserve"> целевых показателей </w:t>
      </w:r>
      <w:r w:rsidR="00946D69">
        <w:rPr>
          <w:sz w:val="26"/>
          <w:szCs w:val="26"/>
        </w:rPr>
        <w:t xml:space="preserve">по </w:t>
      </w:r>
      <w:r w:rsidR="008F4226">
        <w:rPr>
          <w:sz w:val="26"/>
          <w:szCs w:val="26"/>
        </w:rPr>
        <w:t>мероприяти</w:t>
      </w:r>
      <w:r w:rsidR="00946D69">
        <w:rPr>
          <w:sz w:val="26"/>
          <w:szCs w:val="26"/>
        </w:rPr>
        <w:t>ям</w:t>
      </w:r>
      <w:r w:rsidR="008F4226">
        <w:rPr>
          <w:sz w:val="26"/>
          <w:szCs w:val="26"/>
        </w:rPr>
        <w:t xml:space="preserve"> 1, 1.2, 1.4, 1.5, 1.7, 1.8, 1.9, 3.2 и 5.1</w:t>
      </w:r>
      <w:r w:rsidR="00B61FF5">
        <w:rPr>
          <w:sz w:val="26"/>
          <w:szCs w:val="26"/>
        </w:rPr>
        <w:t xml:space="preserve"> </w:t>
      </w:r>
      <w:r w:rsidR="008F4226">
        <w:rPr>
          <w:sz w:val="26"/>
          <w:szCs w:val="26"/>
        </w:rPr>
        <w:t>программы</w:t>
      </w:r>
      <w:r w:rsidR="00F31927">
        <w:rPr>
          <w:sz w:val="26"/>
          <w:szCs w:val="26"/>
        </w:rPr>
        <w:t xml:space="preserve"> не увязаны со сроками выделения финансирования для реализации данных мероприятий. </w:t>
      </w:r>
      <w:proofErr w:type="gramStart"/>
      <w:r w:rsidR="009938BE">
        <w:rPr>
          <w:sz w:val="26"/>
          <w:szCs w:val="26"/>
        </w:rPr>
        <w:t xml:space="preserve">Вместе с тем, разделом 5 «Механизм реализации Программы» установлено выполнение исполнителями программных мероприятий </w:t>
      </w:r>
      <w:r w:rsidR="009938BE" w:rsidRPr="00F938D0">
        <w:rPr>
          <w:i/>
          <w:sz w:val="26"/>
          <w:szCs w:val="26"/>
        </w:rPr>
        <w:t xml:space="preserve">в сроки, предусмотренные </w:t>
      </w:r>
      <w:r w:rsidR="009938BE">
        <w:rPr>
          <w:i/>
          <w:sz w:val="26"/>
          <w:szCs w:val="26"/>
        </w:rPr>
        <w:t>п</w:t>
      </w:r>
      <w:r w:rsidR="009938BE" w:rsidRPr="00F938D0">
        <w:rPr>
          <w:i/>
          <w:sz w:val="26"/>
          <w:szCs w:val="26"/>
        </w:rPr>
        <w:t>рограммой</w:t>
      </w:r>
      <w:r w:rsidR="009938BE">
        <w:rPr>
          <w:sz w:val="26"/>
          <w:szCs w:val="26"/>
        </w:rPr>
        <w:t xml:space="preserve"> </w:t>
      </w:r>
      <w:r w:rsidR="009938BE" w:rsidRPr="008A59B8">
        <w:rPr>
          <w:i/>
          <w:sz w:val="26"/>
          <w:szCs w:val="26"/>
        </w:rPr>
        <w:t xml:space="preserve">и в пределах объемов финансирования, предусмотренных </w:t>
      </w:r>
      <w:r w:rsidR="009938BE">
        <w:rPr>
          <w:i/>
          <w:sz w:val="26"/>
          <w:szCs w:val="26"/>
        </w:rPr>
        <w:t>п</w:t>
      </w:r>
      <w:r w:rsidR="009938BE" w:rsidRPr="008A59B8">
        <w:rPr>
          <w:i/>
          <w:sz w:val="26"/>
          <w:szCs w:val="26"/>
        </w:rPr>
        <w:t>рограммой</w:t>
      </w:r>
      <w:r w:rsidR="009938BE">
        <w:rPr>
          <w:i/>
          <w:sz w:val="26"/>
          <w:szCs w:val="26"/>
        </w:rPr>
        <w:t>.</w:t>
      </w:r>
      <w:proofErr w:type="gramEnd"/>
      <w:r w:rsidR="009938BE">
        <w:rPr>
          <w:i/>
          <w:sz w:val="26"/>
          <w:szCs w:val="26"/>
        </w:rPr>
        <w:t xml:space="preserve"> </w:t>
      </w:r>
      <w:r w:rsidR="009938BE" w:rsidRPr="008F58BB">
        <w:rPr>
          <w:sz w:val="26"/>
          <w:szCs w:val="26"/>
        </w:rPr>
        <w:t>Таким образом, внесение предложенных изменений создает условия, при которых исполнитель программы не сможет обеспечить требования раздела 5 программы.</w:t>
      </w:r>
    </w:p>
    <w:p w:rsidR="009B72EA" w:rsidRDefault="00F31927" w:rsidP="004B146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Проектом вновь не учтены замечания Контрольно-счетной палаты города (заключения от 18.06.2013 № 38, 10.09.2013 № 55, от 15.01.2014 № 2) в части включения в объемы финансирования программы дополнительных средств на выполнение в установленные программой сроки мероприятий «Строительство надземного пешеходного перехода через Окружное шоссе» и «Строительство моста через реку Вологду в створе улицы Некрасова с подходами».</w:t>
      </w:r>
      <w:proofErr w:type="gramEnd"/>
      <w:r>
        <w:rPr>
          <w:sz w:val="26"/>
          <w:szCs w:val="26"/>
        </w:rPr>
        <w:t xml:space="preserve"> </w:t>
      </w:r>
      <w:proofErr w:type="gramStart"/>
      <w:r w:rsidR="009B72EA">
        <w:rPr>
          <w:sz w:val="26"/>
          <w:szCs w:val="26"/>
        </w:rPr>
        <w:t>Предложенные объемы финансирования данных мероприятий программы свидетельствуют о невозможности завершения строительства данных объектов до окончания срока реализации программы (2018 год) и исполнения программы в целом.</w:t>
      </w:r>
      <w:proofErr w:type="gramEnd"/>
    </w:p>
    <w:p w:rsidR="00507AC1" w:rsidRDefault="00E73276" w:rsidP="009358EE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lastRenderedPageBreak/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9B72EA" w:rsidRDefault="00F31927" w:rsidP="00CA3AB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A3AB3">
        <w:rPr>
          <w:sz w:val="26"/>
          <w:szCs w:val="26"/>
        </w:rPr>
        <w:t>. Представить</w:t>
      </w:r>
      <w:r w:rsidR="00770BFB">
        <w:rPr>
          <w:sz w:val="26"/>
          <w:szCs w:val="26"/>
        </w:rPr>
        <w:t xml:space="preserve"> в срок до 17.03.2014</w:t>
      </w:r>
      <w:r w:rsidR="00CA3AB3">
        <w:rPr>
          <w:sz w:val="26"/>
          <w:szCs w:val="26"/>
        </w:rPr>
        <w:t xml:space="preserve"> документы, обосновывающие внесение изменений в объемы финансирования мероприятий программы</w:t>
      </w:r>
      <w:r w:rsidR="009B72EA">
        <w:rPr>
          <w:sz w:val="26"/>
          <w:szCs w:val="26"/>
        </w:rPr>
        <w:t xml:space="preserve"> в полном объеме</w:t>
      </w:r>
      <w:r w:rsidR="00CA3AB3">
        <w:rPr>
          <w:sz w:val="26"/>
          <w:szCs w:val="26"/>
        </w:rPr>
        <w:t>.</w:t>
      </w:r>
    </w:p>
    <w:p w:rsidR="00CA3AB3" w:rsidRDefault="00F31927" w:rsidP="00CA3AB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A3AB3">
        <w:rPr>
          <w:sz w:val="26"/>
          <w:szCs w:val="26"/>
        </w:rPr>
        <w:t>. П</w:t>
      </w:r>
      <w:r w:rsidR="00041939" w:rsidRPr="00041939">
        <w:rPr>
          <w:sz w:val="26"/>
          <w:szCs w:val="26"/>
        </w:rPr>
        <w:t xml:space="preserve">ривести проект </w:t>
      </w:r>
      <w:r w:rsidR="00041939" w:rsidRPr="002F529E">
        <w:rPr>
          <w:sz w:val="26"/>
          <w:szCs w:val="26"/>
        </w:rPr>
        <w:t>в соответствие с требованиями раздела 5 программы</w:t>
      </w:r>
      <w:r w:rsidR="00CA3AB3">
        <w:rPr>
          <w:sz w:val="26"/>
          <w:szCs w:val="26"/>
        </w:rPr>
        <w:t>.</w:t>
      </w:r>
    </w:p>
    <w:p w:rsidR="009B72EA" w:rsidRDefault="009B72EA" w:rsidP="00CA3AB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D02B7">
        <w:rPr>
          <w:sz w:val="26"/>
          <w:szCs w:val="26"/>
        </w:rPr>
        <w:t>Включить в объемы финансирования программы дополнительные средства на выполнение мероприятий «Строительство надземного пешеходного перехода через Окружное шоссе» и «Строительство моста через реку Вологду в створе улицы Некрасова с подходами».</w:t>
      </w:r>
    </w:p>
    <w:p w:rsidR="00CA3AB3" w:rsidRDefault="00CA3AB3" w:rsidP="00CA3A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A7AD2" w:rsidRDefault="00AA7AD2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A34B5F" w:rsidRPr="00734B83" w:rsidRDefault="00A34B5F" w:rsidP="00A34B5F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И.В. Данилова</w:t>
      </w:r>
    </w:p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275707">
      <w:headerReference w:type="default" r:id="rId9"/>
      <w:pgSz w:w="11906" w:h="16838" w:code="9"/>
      <w:pgMar w:top="1134" w:right="567" w:bottom="992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58" w:rsidRDefault="00FC6F58" w:rsidP="002F145B">
      <w:r>
        <w:separator/>
      </w:r>
    </w:p>
  </w:endnote>
  <w:endnote w:type="continuationSeparator" w:id="0">
    <w:p w:rsidR="00FC6F58" w:rsidRDefault="00FC6F58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58" w:rsidRDefault="00FC6F58" w:rsidP="002F145B">
      <w:r>
        <w:separator/>
      </w:r>
    </w:p>
  </w:footnote>
  <w:footnote w:type="continuationSeparator" w:id="0">
    <w:p w:rsidR="00FC6F58" w:rsidRDefault="00FC6F58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4B5F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F"/>
    <w:multiLevelType w:val="hybridMultilevel"/>
    <w:tmpl w:val="8780BE34"/>
    <w:lvl w:ilvl="0" w:tplc="630C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231EB8"/>
    <w:multiLevelType w:val="hybridMultilevel"/>
    <w:tmpl w:val="A07E8968"/>
    <w:lvl w:ilvl="0" w:tplc="7F0E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5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4A43"/>
    <w:rsid w:val="00026A1C"/>
    <w:rsid w:val="00031902"/>
    <w:rsid w:val="00034DBE"/>
    <w:rsid w:val="00035841"/>
    <w:rsid w:val="00035BDC"/>
    <w:rsid w:val="00037B8A"/>
    <w:rsid w:val="00041939"/>
    <w:rsid w:val="00042121"/>
    <w:rsid w:val="000450A7"/>
    <w:rsid w:val="000502BB"/>
    <w:rsid w:val="00050629"/>
    <w:rsid w:val="00050DE0"/>
    <w:rsid w:val="00052032"/>
    <w:rsid w:val="000550A2"/>
    <w:rsid w:val="00055A65"/>
    <w:rsid w:val="00055BA4"/>
    <w:rsid w:val="0006179B"/>
    <w:rsid w:val="000620FF"/>
    <w:rsid w:val="00062B4B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155B"/>
    <w:rsid w:val="00095260"/>
    <w:rsid w:val="00096F4F"/>
    <w:rsid w:val="000A0D64"/>
    <w:rsid w:val="000A222A"/>
    <w:rsid w:val="000A2ECD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06E"/>
    <w:rsid w:val="000F158D"/>
    <w:rsid w:val="000F1D6D"/>
    <w:rsid w:val="0010169F"/>
    <w:rsid w:val="00101F8C"/>
    <w:rsid w:val="00102B91"/>
    <w:rsid w:val="00102FF4"/>
    <w:rsid w:val="0010390F"/>
    <w:rsid w:val="001065A6"/>
    <w:rsid w:val="00106E56"/>
    <w:rsid w:val="00107101"/>
    <w:rsid w:val="00107820"/>
    <w:rsid w:val="0011309D"/>
    <w:rsid w:val="00113A7A"/>
    <w:rsid w:val="00113DB2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47CA6"/>
    <w:rsid w:val="00150B87"/>
    <w:rsid w:val="001512EB"/>
    <w:rsid w:val="00153073"/>
    <w:rsid w:val="0015586D"/>
    <w:rsid w:val="00155FB2"/>
    <w:rsid w:val="00157282"/>
    <w:rsid w:val="00157D4B"/>
    <w:rsid w:val="00161DE0"/>
    <w:rsid w:val="001645F4"/>
    <w:rsid w:val="001668A1"/>
    <w:rsid w:val="00167ED3"/>
    <w:rsid w:val="00171F85"/>
    <w:rsid w:val="00172339"/>
    <w:rsid w:val="0017241F"/>
    <w:rsid w:val="0017277F"/>
    <w:rsid w:val="001819CB"/>
    <w:rsid w:val="00186F1A"/>
    <w:rsid w:val="00190522"/>
    <w:rsid w:val="00191448"/>
    <w:rsid w:val="00192E12"/>
    <w:rsid w:val="0019640C"/>
    <w:rsid w:val="00196BA2"/>
    <w:rsid w:val="00196F2E"/>
    <w:rsid w:val="001A0A52"/>
    <w:rsid w:val="001A1072"/>
    <w:rsid w:val="001A1D85"/>
    <w:rsid w:val="001A5063"/>
    <w:rsid w:val="001A6AE5"/>
    <w:rsid w:val="001A7903"/>
    <w:rsid w:val="001B1856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841"/>
    <w:rsid w:val="001F0B0A"/>
    <w:rsid w:val="001F0DB5"/>
    <w:rsid w:val="001F1510"/>
    <w:rsid w:val="001F236E"/>
    <w:rsid w:val="001F5A2E"/>
    <w:rsid w:val="001F6CA8"/>
    <w:rsid w:val="0020068B"/>
    <w:rsid w:val="0020093E"/>
    <w:rsid w:val="00202196"/>
    <w:rsid w:val="002026A3"/>
    <w:rsid w:val="00202EC2"/>
    <w:rsid w:val="00203CC8"/>
    <w:rsid w:val="00207BF7"/>
    <w:rsid w:val="00212E21"/>
    <w:rsid w:val="00213592"/>
    <w:rsid w:val="002153D1"/>
    <w:rsid w:val="002165B0"/>
    <w:rsid w:val="002208B6"/>
    <w:rsid w:val="00220E52"/>
    <w:rsid w:val="002254F8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3F1"/>
    <w:rsid w:val="0026544F"/>
    <w:rsid w:val="00267F4D"/>
    <w:rsid w:val="002708DB"/>
    <w:rsid w:val="00272842"/>
    <w:rsid w:val="00275707"/>
    <w:rsid w:val="00277913"/>
    <w:rsid w:val="00277B5E"/>
    <w:rsid w:val="00282D16"/>
    <w:rsid w:val="00283585"/>
    <w:rsid w:val="0028535F"/>
    <w:rsid w:val="00286D4B"/>
    <w:rsid w:val="002870CE"/>
    <w:rsid w:val="00287945"/>
    <w:rsid w:val="00293F85"/>
    <w:rsid w:val="0029502E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6489"/>
    <w:rsid w:val="002C6599"/>
    <w:rsid w:val="002C6EF3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38F"/>
    <w:rsid w:val="002F254D"/>
    <w:rsid w:val="002F7790"/>
    <w:rsid w:val="00302491"/>
    <w:rsid w:val="00302E55"/>
    <w:rsid w:val="003045F1"/>
    <w:rsid w:val="003048DD"/>
    <w:rsid w:val="00310BD0"/>
    <w:rsid w:val="0031317A"/>
    <w:rsid w:val="00314AC8"/>
    <w:rsid w:val="00315FBF"/>
    <w:rsid w:val="003219DA"/>
    <w:rsid w:val="0032310F"/>
    <w:rsid w:val="00323434"/>
    <w:rsid w:val="00327473"/>
    <w:rsid w:val="003321B8"/>
    <w:rsid w:val="0033281A"/>
    <w:rsid w:val="00333F73"/>
    <w:rsid w:val="00337D62"/>
    <w:rsid w:val="003403B8"/>
    <w:rsid w:val="0034272A"/>
    <w:rsid w:val="0035332A"/>
    <w:rsid w:val="00356AB2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C40"/>
    <w:rsid w:val="00384EBC"/>
    <w:rsid w:val="003917F0"/>
    <w:rsid w:val="00392255"/>
    <w:rsid w:val="003952E9"/>
    <w:rsid w:val="00396D67"/>
    <w:rsid w:val="003A026A"/>
    <w:rsid w:val="003A3AD5"/>
    <w:rsid w:val="003A402E"/>
    <w:rsid w:val="003A51F8"/>
    <w:rsid w:val="003A7BEE"/>
    <w:rsid w:val="003B0879"/>
    <w:rsid w:val="003B0BB2"/>
    <w:rsid w:val="003B0BC7"/>
    <w:rsid w:val="003B17B1"/>
    <w:rsid w:val="003B2D6B"/>
    <w:rsid w:val="003B3821"/>
    <w:rsid w:val="003B4AB8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25E9"/>
    <w:rsid w:val="003F39FF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141D"/>
    <w:rsid w:val="0046267E"/>
    <w:rsid w:val="00463F1A"/>
    <w:rsid w:val="00464615"/>
    <w:rsid w:val="00466F73"/>
    <w:rsid w:val="00467127"/>
    <w:rsid w:val="00467804"/>
    <w:rsid w:val="00470877"/>
    <w:rsid w:val="00470CB3"/>
    <w:rsid w:val="00472B5F"/>
    <w:rsid w:val="00486440"/>
    <w:rsid w:val="00486D9B"/>
    <w:rsid w:val="00487EC0"/>
    <w:rsid w:val="00487F4A"/>
    <w:rsid w:val="00490F53"/>
    <w:rsid w:val="00492366"/>
    <w:rsid w:val="00493A43"/>
    <w:rsid w:val="004A3D58"/>
    <w:rsid w:val="004A61EC"/>
    <w:rsid w:val="004A654C"/>
    <w:rsid w:val="004B0D64"/>
    <w:rsid w:val="004B13B4"/>
    <w:rsid w:val="004B1466"/>
    <w:rsid w:val="004B2056"/>
    <w:rsid w:val="004B3E94"/>
    <w:rsid w:val="004B443C"/>
    <w:rsid w:val="004B47BB"/>
    <w:rsid w:val="004C6568"/>
    <w:rsid w:val="004D5957"/>
    <w:rsid w:val="004E0DFB"/>
    <w:rsid w:val="004E2BEB"/>
    <w:rsid w:val="004E5526"/>
    <w:rsid w:val="004E5B0F"/>
    <w:rsid w:val="004F105C"/>
    <w:rsid w:val="004F48E5"/>
    <w:rsid w:val="004F4B30"/>
    <w:rsid w:val="004F4C6C"/>
    <w:rsid w:val="00503804"/>
    <w:rsid w:val="0050384E"/>
    <w:rsid w:val="00507AC1"/>
    <w:rsid w:val="005125A0"/>
    <w:rsid w:val="00513AF3"/>
    <w:rsid w:val="00520445"/>
    <w:rsid w:val="00521610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2653"/>
    <w:rsid w:val="00552F97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84756"/>
    <w:rsid w:val="00590DDD"/>
    <w:rsid w:val="005945E0"/>
    <w:rsid w:val="00594728"/>
    <w:rsid w:val="00596734"/>
    <w:rsid w:val="00596D4F"/>
    <w:rsid w:val="005A392F"/>
    <w:rsid w:val="005A3B94"/>
    <w:rsid w:val="005A5DAE"/>
    <w:rsid w:val="005B1101"/>
    <w:rsid w:val="005B1D14"/>
    <w:rsid w:val="005B24FF"/>
    <w:rsid w:val="005B3388"/>
    <w:rsid w:val="005B40F2"/>
    <w:rsid w:val="005B5EFC"/>
    <w:rsid w:val="005B7099"/>
    <w:rsid w:val="005B7F5B"/>
    <w:rsid w:val="005C0100"/>
    <w:rsid w:val="005C1E55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79C7"/>
    <w:rsid w:val="00607EA1"/>
    <w:rsid w:val="00613934"/>
    <w:rsid w:val="00616B70"/>
    <w:rsid w:val="006228E5"/>
    <w:rsid w:val="006232BD"/>
    <w:rsid w:val="00623EA1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09CB"/>
    <w:rsid w:val="00666A34"/>
    <w:rsid w:val="00671741"/>
    <w:rsid w:val="00675197"/>
    <w:rsid w:val="006814F7"/>
    <w:rsid w:val="006816AB"/>
    <w:rsid w:val="00683788"/>
    <w:rsid w:val="00684633"/>
    <w:rsid w:val="00685364"/>
    <w:rsid w:val="00686324"/>
    <w:rsid w:val="00686D5A"/>
    <w:rsid w:val="00686D8B"/>
    <w:rsid w:val="006908DC"/>
    <w:rsid w:val="00693958"/>
    <w:rsid w:val="006947CE"/>
    <w:rsid w:val="006948DF"/>
    <w:rsid w:val="00695AD4"/>
    <w:rsid w:val="00695DE8"/>
    <w:rsid w:val="00697D63"/>
    <w:rsid w:val="006A1591"/>
    <w:rsid w:val="006A1A30"/>
    <w:rsid w:val="006A7C39"/>
    <w:rsid w:val="006A7C3B"/>
    <w:rsid w:val="006B02BA"/>
    <w:rsid w:val="006B4F89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6676"/>
    <w:rsid w:val="006E74BD"/>
    <w:rsid w:val="006E7EAD"/>
    <w:rsid w:val="006F02E5"/>
    <w:rsid w:val="006F0FEB"/>
    <w:rsid w:val="006F385F"/>
    <w:rsid w:val="006F3A75"/>
    <w:rsid w:val="00703BC1"/>
    <w:rsid w:val="00705D4C"/>
    <w:rsid w:val="00711AD8"/>
    <w:rsid w:val="00712A20"/>
    <w:rsid w:val="00712F25"/>
    <w:rsid w:val="007139A1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1B38"/>
    <w:rsid w:val="00744B5D"/>
    <w:rsid w:val="0075130B"/>
    <w:rsid w:val="00752C8D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70BFB"/>
    <w:rsid w:val="007806A0"/>
    <w:rsid w:val="00780EE7"/>
    <w:rsid w:val="00781088"/>
    <w:rsid w:val="0078123E"/>
    <w:rsid w:val="00783E66"/>
    <w:rsid w:val="00785376"/>
    <w:rsid w:val="00797A70"/>
    <w:rsid w:val="00797B94"/>
    <w:rsid w:val="00797C8A"/>
    <w:rsid w:val="007A2A60"/>
    <w:rsid w:val="007A7E6C"/>
    <w:rsid w:val="007B214A"/>
    <w:rsid w:val="007B2DAC"/>
    <w:rsid w:val="007B6854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4840"/>
    <w:rsid w:val="00825391"/>
    <w:rsid w:val="00826435"/>
    <w:rsid w:val="00827198"/>
    <w:rsid w:val="00831199"/>
    <w:rsid w:val="008334DD"/>
    <w:rsid w:val="00834592"/>
    <w:rsid w:val="00834E66"/>
    <w:rsid w:val="00835302"/>
    <w:rsid w:val="00836185"/>
    <w:rsid w:val="00836E1F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66AB6"/>
    <w:rsid w:val="00870943"/>
    <w:rsid w:val="00871D90"/>
    <w:rsid w:val="00873C64"/>
    <w:rsid w:val="008741F5"/>
    <w:rsid w:val="00875651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1610"/>
    <w:rsid w:val="008A5E42"/>
    <w:rsid w:val="008B09AA"/>
    <w:rsid w:val="008B6FE3"/>
    <w:rsid w:val="008C0760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0A75"/>
    <w:rsid w:val="008F37DC"/>
    <w:rsid w:val="008F4226"/>
    <w:rsid w:val="008F640E"/>
    <w:rsid w:val="008F75FA"/>
    <w:rsid w:val="00900834"/>
    <w:rsid w:val="009011BA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8EE"/>
    <w:rsid w:val="00935D98"/>
    <w:rsid w:val="00935E13"/>
    <w:rsid w:val="009410A3"/>
    <w:rsid w:val="00941996"/>
    <w:rsid w:val="00942ABF"/>
    <w:rsid w:val="009437D9"/>
    <w:rsid w:val="009449F7"/>
    <w:rsid w:val="00946D69"/>
    <w:rsid w:val="009532C4"/>
    <w:rsid w:val="009622E2"/>
    <w:rsid w:val="00965845"/>
    <w:rsid w:val="009701DA"/>
    <w:rsid w:val="00970F9E"/>
    <w:rsid w:val="009742C6"/>
    <w:rsid w:val="00974CF5"/>
    <w:rsid w:val="00975B5A"/>
    <w:rsid w:val="0098296F"/>
    <w:rsid w:val="00983BAB"/>
    <w:rsid w:val="00986FE1"/>
    <w:rsid w:val="009938BE"/>
    <w:rsid w:val="00994A16"/>
    <w:rsid w:val="009A1075"/>
    <w:rsid w:val="009A124F"/>
    <w:rsid w:val="009A265D"/>
    <w:rsid w:val="009A3716"/>
    <w:rsid w:val="009A5110"/>
    <w:rsid w:val="009B05AA"/>
    <w:rsid w:val="009B64D3"/>
    <w:rsid w:val="009B72EA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4B5F"/>
    <w:rsid w:val="00A37059"/>
    <w:rsid w:val="00A37C28"/>
    <w:rsid w:val="00A40017"/>
    <w:rsid w:val="00A41B3C"/>
    <w:rsid w:val="00A42DCA"/>
    <w:rsid w:val="00A44E5A"/>
    <w:rsid w:val="00A452C7"/>
    <w:rsid w:val="00A50675"/>
    <w:rsid w:val="00A51073"/>
    <w:rsid w:val="00A52A5C"/>
    <w:rsid w:val="00A52ED4"/>
    <w:rsid w:val="00A54319"/>
    <w:rsid w:val="00A54AFD"/>
    <w:rsid w:val="00A55CC7"/>
    <w:rsid w:val="00A7217E"/>
    <w:rsid w:val="00A75C99"/>
    <w:rsid w:val="00A76FE8"/>
    <w:rsid w:val="00A820D8"/>
    <w:rsid w:val="00A85F8B"/>
    <w:rsid w:val="00A87170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B054C"/>
    <w:rsid w:val="00AB3401"/>
    <w:rsid w:val="00AB3762"/>
    <w:rsid w:val="00AB5DFC"/>
    <w:rsid w:val="00AC16C4"/>
    <w:rsid w:val="00AC1A68"/>
    <w:rsid w:val="00AC2689"/>
    <w:rsid w:val="00AC2F08"/>
    <w:rsid w:val="00AE0A7B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1A7D"/>
    <w:rsid w:val="00B051B4"/>
    <w:rsid w:val="00B0781C"/>
    <w:rsid w:val="00B07BC4"/>
    <w:rsid w:val="00B11FBC"/>
    <w:rsid w:val="00B12379"/>
    <w:rsid w:val="00B15290"/>
    <w:rsid w:val="00B15B72"/>
    <w:rsid w:val="00B16F52"/>
    <w:rsid w:val="00B22146"/>
    <w:rsid w:val="00B242CA"/>
    <w:rsid w:val="00B2451A"/>
    <w:rsid w:val="00B25842"/>
    <w:rsid w:val="00B26C01"/>
    <w:rsid w:val="00B31B6E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5702"/>
    <w:rsid w:val="00B56756"/>
    <w:rsid w:val="00B56962"/>
    <w:rsid w:val="00B61FF5"/>
    <w:rsid w:val="00B62753"/>
    <w:rsid w:val="00B635AF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A714E"/>
    <w:rsid w:val="00BB337A"/>
    <w:rsid w:val="00BB386E"/>
    <w:rsid w:val="00BB5C81"/>
    <w:rsid w:val="00BB70BF"/>
    <w:rsid w:val="00BB72E8"/>
    <w:rsid w:val="00BC1B33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ECD"/>
    <w:rsid w:val="00BE4890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45E1B"/>
    <w:rsid w:val="00C46C65"/>
    <w:rsid w:val="00C5096D"/>
    <w:rsid w:val="00C51BF0"/>
    <w:rsid w:val="00C538E9"/>
    <w:rsid w:val="00C547FE"/>
    <w:rsid w:val="00C5701F"/>
    <w:rsid w:val="00C570D9"/>
    <w:rsid w:val="00C750F7"/>
    <w:rsid w:val="00C778F0"/>
    <w:rsid w:val="00C90F35"/>
    <w:rsid w:val="00C92A6D"/>
    <w:rsid w:val="00C93529"/>
    <w:rsid w:val="00CA2FC9"/>
    <w:rsid w:val="00CA3AB3"/>
    <w:rsid w:val="00CA3E10"/>
    <w:rsid w:val="00CA53DA"/>
    <w:rsid w:val="00CA5F3C"/>
    <w:rsid w:val="00CA7D93"/>
    <w:rsid w:val="00CB2855"/>
    <w:rsid w:val="00CB29F2"/>
    <w:rsid w:val="00CB4F50"/>
    <w:rsid w:val="00CB65C1"/>
    <w:rsid w:val="00CC18E1"/>
    <w:rsid w:val="00CC4975"/>
    <w:rsid w:val="00CC56A7"/>
    <w:rsid w:val="00CD7C11"/>
    <w:rsid w:val="00CE4685"/>
    <w:rsid w:val="00CE6E06"/>
    <w:rsid w:val="00CE765F"/>
    <w:rsid w:val="00CF3312"/>
    <w:rsid w:val="00D035B3"/>
    <w:rsid w:val="00D14E83"/>
    <w:rsid w:val="00D17AF1"/>
    <w:rsid w:val="00D22D3E"/>
    <w:rsid w:val="00D2394B"/>
    <w:rsid w:val="00D24227"/>
    <w:rsid w:val="00D24E67"/>
    <w:rsid w:val="00D279EC"/>
    <w:rsid w:val="00D30F67"/>
    <w:rsid w:val="00D310D6"/>
    <w:rsid w:val="00D31D3E"/>
    <w:rsid w:val="00D33C30"/>
    <w:rsid w:val="00D3591E"/>
    <w:rsid w:val="00D35CDD"/>
    <w:rsid w:val="00D370DD"/>
    <w:rsid w:val="00D37EA6"/>
    <w:rsid w:val="00D41E0E"/>
    <w:rsid w:val="00D42027"/>
    <w:rsid w:val="00D422EF"/>
    <w:rsid w:val="00D434CF"/>
    <w:rsid w:val="00D52199"/>
    <w:rsid w:val="00D525BC"/>
    <w:rsid w:val="00D525E7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599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32EB"/>
    <w:rsid w:val="00DC4C4F"/>
    <w:rsid w:val="00DC50E9"/>
    <w:rsid w:val="00DD02B7"/>
    <w:rsid w:val="00DD22B2"/>
    <w:rsid w:val="00DE0532"/>
    <w:rsid w:val="00DE1046"/>
    <w:rsid w:val="00DE2284"/>
    <w:rsid w:val="00DE3559"/>
    <w:rsid w:val="00DE4648"/>
    <w:rsid w:val="00DE731D"/>
    <w:rsid w:val="00DF3F69"/>
    <w:rsid w:val="00DF48FB"/>
    <w:rsid w:val="00DF715C"/>
    <w:rsid w:val="00E02394"/>
    <w:rsid w:val="00E03613"/>
    <w:rsid w:val="00E03797"/>
    <w:rsid w:val="00E03B83"/>
    <w:rsid w:val="00E04AE2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6101"/>
    <w:rsid w:val="00E26305"/>
    <w:rsid w:val="00E30967"/>
    <w:rsid w:val="00E40963"/>
    <w:rsid w:val="00E51D0D"/>
    <w:rsid w:val="00E57A89"/>
    <w:rsid w:val="00E601E4"/>
    <w:rsid w:val="00E6347D"/>
    <w:rsid w:val="00E657C0"/>
    <w:rsid w:val="00E73276"/>
    <w:rsid w:val="00E74B7B"/>
    <w:rsid w:val="00E75698"/>
    <w:rsid w:val="00E8221A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C9F"/>
    <w:rsid w:val="00EB753B"/>
    <w:rsid w:val="00EB7CBC"/>
    <w:rsid w:val="00EC1251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3F14"/>
    <w:rsid w:val="00EE6987"/>
    <w:rsid w:val="00EE6B1F"/>
    <w:rsid w:val="00EE741B"/>
    <w:rsid w:val="00EF019A"/>
    <w:rsid w:val="00EF01C1"/>
    <w:rsid w:val="00EF0A1E"/>
    <w:rsid w:val="00EF244C"/>
    <w:rsid w:val="00EF26E5"/>
    <w:rsid w:val="00EF3C7F"/>
    <w:rsid w:val="00EF3F5C"/>
    <w:rsid w:val="00F010C8"/>
    <w:rsid w:val="00F014D2"/>
    <w:rsid w:val="00F031C2"/>
    <w:rsid w:val="00F04755"/>
    <w:rsid w:val="00F04AD0"/>
    <w:rsid w:val="00F04C81"/>
    <w:rsid w:val="00F051D8"/>
    <w:rsid w:val="00F06A42"/>
    <w:rsid w:val="00F11472"/>
    <w:rsid w:val="00F14938"/>
    <w:rsid w:val="00F1772C"/>
    <w:rsid w:val="00F22173"/>
    <w:rsid w:val="00F23342"/>
    <w:rsid w:val="00F252A3"/>
    <w:rsid w:val="00F31426"/>
    <w:rsid w:val="00F315FC"/>
    <w:rsid w:val="00F31927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2BFF"/>
    <w:rsid w:val="00F7529D"/>
    <w:rsid w:val="00F757C3"/>
    <w:rsid w:val="00F76F50"/>
    <w:rsid w:val="00F81CA5"/>
    <w:rsid w:val="00F83A1D"/>
    <w:rsid w:val="00F85D05"/>
    <w:rsid w:val="00F91F0C"/>
    <w:rsid w:val="00F92643"/>
    <w:rsid w:val="00F97862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6F58"/>
    <w:rsid w:val="00FC74DF"/>
    <w:rsid w:val="00FD1397"/>
    <w:rsid w:val="00FD2AC3"/>
    <w:rsid w:val="00FD3BA3"/>
    <w:rsid w:val="00FD3EB9"/>
    <w:rsid w:val="00FD633E"/>
    <w:rsid w:val="00FD7D24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7B47-670B-4923-AA32-5DA3FE1C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2014-03-12T05:50:00Z</cp:lastPrinted>
  <dcterms:created xsi:type="dcterms:W3CDTF">2014-04-10T10:12:00Z</dcterms:created>
  <dcterms:modified xsi:type="dcterms:W3CDTF">2014-04-11T05:41:00Z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