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</w:tblGrid>
      <w:tr w:rsidR="00261139" w:rsidRPr="00A45AE1" w:rsidTr="00AA7AD2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261139" w:rsidRDefault="00AA7AD2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п</w:t>
            </w:r>
            <w:r w:rsidR="00261139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я</w:t>
            </w:r>
            <w:r w:rsidR="00261139">
              <w:rPr>
                <w:sz w:val="26"/>
                <w:szCs w:val="26"/>
              </w:rPr>
              <w:t xml:space="preserve"> Контрольно-счетной </w:t>
            </w:r>
            <w:r w:rsidR="0074020E">
              <w:rPr>
                <w:sz w:val="26"/>
                <w:szCs w:val="26"/>
              </w:rPr>
              <w:t xml:space="preserve">палаты </w:t>
            </w:r>
            <w:r>
              <w:rPr>
                <w:sz w:val="26"/>
                <w:szCs w:val="26"/>
              </w:rPr>
              <w:t>– заместитель Председателя Контрольно-</w:t>
            </w:r>
            <w:proofErr w:type="spellStart"/>
            <w:r>
              <w:rPr>
                <w:sz w:val="26"/>
                <w:szCs w:val="26"/>
              </w:rPr>
              <w:t>счетной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261139">
              <w:rPr>
                <w:sz w:val="26"/>
                <w:szCs w:val="26"/>
              </w:rPr>
              <w:t>палаты города Вологды</w:t>
            </w:r>
          </w:p>
          <w:p w:rsidR="008E6C4D" w:rsidRPr="00A45AE1" w:rsidRDefault="008E6C4D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Е.А. </w:t>
            </w:r>
            <w:proofErr w:type="gramStart"/>
            <w:r>
              <w:rPr>
                <w:sz w:val="26"/>
                <w:szCs w:val="26"/>
              </w:rPr>
              <w:t>Лапай</w:t>
            </w:r>
            <w:proofErr w:type="gramEnd"/>
          </w:p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</w:p>
        </w:tc>
      </w:tr>
    </w:tbl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1413D6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92307C">
        <w:rPr>
          <w:b/>
          <w:sz w:val="26"/>
          <w:szCs w:val="26"/>
        </w:rPr>
        <w:t>22 мая</w:t>
      </w:r>
      <w:r w:rsidR="00EC7A95">
        <w:rPr>
          <w:b/>
          <w:sz w:val="26"/>
          <w:szCs w:val="26"/>
        </w:rPr>
        <w:t xml:space="preserve"> 20</w:t>
      </w:r>
      <w:r w:rsidR="001413D6">
        <w:rPr>
          <w:b/>
          <w:sz w:val="26"/>
          <w:szCs w:val="26"/>
        </w:rPr>
        <w:t>1</w:t>
      </w:r>
      <w:r w:rsidR="0092307C">
        <w:rPr>
          <w:b/>
          <w:sz w:val="26"/>
          <w:szCs w:val="26"/>
        </w:rPr>
        <w:t>3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92307C">
        <w:rPr>
          <w:b/>
          <w:sz w:val="26"/>
          <w:szCs w:val="26"/>
        </w:rPr>
        <w:t>4105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B00F3A">
        <w:rPr>
          <w:sz w:val="26"/>
          <w:szCs w:val="26"/>
        </w:rPr>
        <w:t>09</w:t>
      </w:r>
      <w:r>
        <w:rPr>
          <w:sz w:val="26"/>
          <w:szCs w:val="26"/>
        </w:rPr>
        <w:t xml:space="preserve">» </w:t>
      </w:r>
      <w:r w:rsidR="001413D6">
        <w:rPr>
          <w:sz w:val="26"/>
          <w:szCs w:val="26"/>
        </w:rPr>
        <w:t>августа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</w:t>
      </w:r>
      <w:r w:rsidR="0072041A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</w:t>
      </w:r>
      <w:r w:rsidR="00AF48E3">
        <w:rPr>
          <w:sz w:val="26"/>
          <w:szCs w:val="26"/>
        </w:rPr>
        <w:t xml:space="preserve"> </w:t>
      </w:r>
      <w:r w:rsidR="00B00F3A">
        <w:rPr>
          <w:sz w:val="26"/>
          <w:szCs w:val="26"/>
        </w:rPr>
        <w:t xml:space="preserve">    </w:t>
      </w:r>
      <w:r w:rsidR="00AF48E3">
        <w:rPr>
          <w:sz w:val="26"/>
          <w:szCs w:val="26"/>
        </w:rPr>
        <w:t xml:space="preserve">   </w:t>
      </w:r>
      <w:r w:rsidR="00D9623C" w:rsidRPr="005B60A2">
        <w:rPr>
          <w:sz w:val="26"/>
          <w:szCs w:val="26"/>
        </w:rPr>
        <w:t xml:space="preserve">      </w:t>
      </w:r>
      <w:r w:rsidR="00D9623C">
        <w:rPr>
          <w:sz w:val="26"/>
          <w:szCs w:val="26"/>
        </w:rPr>
        <w:t xml:space="preserve">            </w:t>
      </w:r>
      <w:r w:rsidR="00D9623C" w:rsidRPr="005B60A2">
        <w:rPr>
          <w:sz w:val="26"/>
          <w:szCs w:val="26"/>
        </w:rPr>
        <w:t xml:space="preserve"> </w:t>
      </w:r>
      <w:r w:rsidR="00F44AE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     </w:t>
      </w:r>
      <w:r w:rsidR="009B05AA">
        <w:rPr>
          <w:sz w:val="26"/>
          <w:szCs w:val="26"/>
        </w:rPr>
        <w:t xml:space="preserve">              </w:t>
      </w:r>
      <w:r w:rsidR="0072041A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</w:t>
      </w:r>
      <w:r w:rsidR="00785376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 </w:t>
      </w:r>
      <w:r w:rsidR="00261139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</w:t>
      </w:r>
      <w:r w:rsidR="00B00F3A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    №</w:t>
      </w:r>
      <w:r w:rsidR="008A5E42">
        <w:rPr>
          <w:sz w:val="26"/>
          <w:szCs w:val="26"/>
        </w:rPr>
        <w:t xml:space="preserve"> </w:t>
      </w:r>
      <w:r w:rsidR="00B00F3A">
        <w:rPr>
          <w:sz w:val="26"/>
          <w:szCs w:val="26"/>
        </w:rPr>
        <w:t>52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8F4273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8F4273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7344C5" w:rsidRDefault="0082169D" w:rsidP="008F4273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Проект </w:t>
      </w:r>
      <w:r w:rsidR="00CC4975">
        <w:rPr>
          <w:sz w:val="26"/>
          <w:szCs w:val="26"/>
        </w:rPr>
        <w:t>постановления</w:t>
      </w:r>
      <w:r w:rsidR="00AF79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предусматривает внесение изменений </w:t>
      </w:r>
      <w:r w:rsidR="009B023B">
        <w:rPr>
          <w:sz w:val="26"/>
          <w:szCs w:val="26"/>
        </w:rPr>
        <w:t xml:space="preserve">в </w:t>
      </w:r>
      <w:r w:rsidR="0092307C">
        <w:rPr>
          <w:sz w:val="26"/>
          <w:szCs w:val="26"/>
        </w:rPr>
        <w:t xml:space="preserve">раздел 5 долгосрочной адресной программы № 4 по переселению граждан из аварийного жилищного фонда, расположенного на </w:t>
      </w:r>
      <w:r w:rsidR="008E1348">
        <w:rPr>
          <w:sz w:val="26"/>
          <w:szCs w:val="26"/>
        </w:rPr>
        <w:t xml:space="preserve">территории муниципального образования «Город Вологда», с учетом необходимости развития малоэтажного жилищного строительства на 2013-2015 годы, утвержденной постановлением Администрации города Вологды </w:t>
      </w:r>
      <w:r w:rsidR="007F4638">
        <w:rPr>
          <w:sz w:val="26"/>
          <w:szCs w:val="26"/>
        </w:rPr>
        <w:t>от</w:t>
      </w:r>
      <w:r w:rsidR="008E1348">
        <w:rPr>
          <w:sz w:val="26"/>
          <w:szCs w:val="26"/>
        </w:rPr>
        <w:t xml:space="preserve"> 22.05.2013 № 4105 (далее – программа № 4), </w:t>
      </w:r>
      <w:r w:rsidR="0092307C">
        <w:rPr>
          <w:sz w:val="26"/>
          <w:szCs w:val="26"/>
        </w:rPr>
        <w:t xml:space="preserve">и приложение </w:t>
      </w:r>
      <w:r w:rsidR="006C61F9">
        <w:rPr>
          <w:sz w:val="26"/>
          <w:szCs w:val="26"/>
        </w:rPr>
        <w:t xml:space="preserve">№ </w:t>
      </w:r>
      <w:r w:rsidR="0092307C">
        <w:rPr>
          <w:sz w:val="26"/>
          <w:szCs w:val="26"/>
        </w:rPr>
        <w:t xml:space="preserve">1 </w:t>
      </w:r>
      <w:r w:rsidR="008E1348">
        <w:rPr>
          <w:sz w:val="26"/>
          <w:szCs w:val="26"/>
        </w:rPr>
        <w:t>к</w:t>
      </w:r>
      <w:r w:rsidR="001413D6">
        <w:rPr>
          <w:sz w:val="26"/>
          <w:szCs w:val="26"/>
        </w:rPr>
        <w:t xml:space="preserve"> </w:t>
      </w:r>
      <w:r w:rsidR="00202EC2">
        <w:rPr>
          <w:sz w:val="26"/>
          <w:szCs w:val="26"/>
        </w:rPr>
        <w:t>программ</w:t>
      </w:r>
      <w:r w:rsidR="008E1348">
        <w:rPr>
          <w:sz w:val="26"/>
          <w:szCs w:val="26"/>
        </w:rPr>
        <w:t>е № 4</w:t>
      </w:r>
      <w:r w:rsidR="00965845">
        <w:rPr>
          <w:sz w:val="26"/>
          <w:szCs w:val="26"/>
        </w:rPr>
        <w:t>, в частности</w:t>
      </w:r>
      <w:r w:rsidR="007344C5">
        <w:rPr>
          <w:sz w:val="26"/>
          <w:szCs w:val="26"/>
        </w:rPr>
        <w:t>:</w:t>
      </w:r>
      <w:proofErr w:type="gramEnd"/>
    </w:p>
    <w:p w:rsidR="007F4638" w:rsidRDefault="007F4638" w:rsidP="008F4273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</w:t>
      </w:r>
      <w:r w:rsidR="0065574E">
        <w:rPr>
          <w:sz w:val="26"/>
          <w:szCs w:val="26"/>
        </w:rPr>
        <w:t>сключается положение</w:t>
      </w:r>
      <w:r w:rsidR="00262630">
        <w:rPr>
          <w:sz w:val="26"/>
          <w:szCs w:val="26"/>
        </w:rPr>
        <w:t xml:space="preserve"> </w:t>
      </w:r>
      <w:r>
        <w:rPr>
          <w:sz w:val="26"/>
          <w:szCs w:val="26"/>
        </w:rPr>
        <w:t>об осуществлении Департаментом имущественных отношений Администрации города Вологды корректировки программных мероприятий и ресурсного обеспечения</w:t>
      </w:r>
      <w:r w:rsidR="006C61F9">
        <w:rPr>
          <w:sz w:val="26"/>
          <w:szCs w:val="26"/>
        </w:rPr>
        <w:t xml:space="preserve"> </w:t>
      </w:r>
      <w:r w:rsidR="00B00F3A">
        <w:rPr>
          <w:sz w:val="26"/>
          <w:szCs w:val="26"/>
        </w:rPr>
        <w:t>«</w:t>
      </w:r>
      <w:r>
        <w:rPr>
          <w:sz w:val="26"/>
          <w:szCs w:val="26"/>
        </w:rPr>
        <w:t>в случае улучшения жилищных условий гражданину, переселяемому из аварийного жилищного фонда, финансирование расходов на оплату стоимости превышения общей площади между предоставляемым жилым помещением и ранее занимаемым жилым помещением осуществляется за счет</w:t>
      </w:r>
      <w:r w:rsidR="006C61F9">
        <w:rPr>
          <w:sz w:val="26"/>
          <w:szCs w:val="26"/>
        </w:rPr>
        <w:t xml:space="preserve"> средств бюджета города Вологды</w:t>
      </w:r>
      <w:r w:rsidR="00B00F3A">
        <w:rPr>
          <w:sz w:val="26"/>
          <w:szCs w:val="26"/>
        </w:rPr>
        <w:t>»</w:t>
      </w:r>
      <w:r w:rsidR="006C61F9">
        <w:rPr>
          <w:sz w:val="26"/>
          <w:szCs w:val="26"/>
        </w:rPr>
        <w:t>;</w:t>
      </w:r>
      <w:proofErr w:type="gramEnd"/>
    </w:p>
    <w:p w:rsidR="006C61F9" w:rsidRDefault="006C61F9" w:rsidP="008F4273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1 «Ресурсное обеспечение программы» дополняется указанием реквизитов правовых актов, предусматривающ</w:t>
      </w:r>
      <w:r w:rsidR="001865AC">
        <w:rPr>
          <w:sz w:val="26"/>
          <w:szCs w:val="26"/>
        </w:rPr>
        <w:t>их</w:t>
      </w:r>
      <w:r>
        <w:rPr>
          <w:sz w:val="26"/>
          <w:szCs w:val="26"/>
        </w:rPr>
        <w:t xml:space="preserve"> выделение средств.</w:t>
      </w:r>
    </w:p>
    <w:p w:rsidR="008F4273" w:rsidRDefault="00B00F3A" w:rsidP="008F4273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указанном приложении перечисляются реквизиты правовых актов, предусматривающих «</w:t>
      </w:r>
      <w:r w:rsidRPr="002D31DC">
        <w:rPr>
          <w:i/>
          <w:sz w:val="26"/>
          <w:szCs w:val="26"/>
        </w:rPr>
        <w:t>долю средств</w:t>
      </w:r>
      <w:r>
        <w:rPr>
          <w:sz w:val="26"/>
          <w:szCs w:val="26"/>
        </w:rPr>
        <w:t xml:space="preserve"> федерального, областного и бюджета города Вологды, направляемых </w:t>
      </w:r>
      <w:r w:rsidRPr="002D31DC">
        <w:rPr>
          <w:i/>
          <w:sz w:val="26"/>
          <w:szCs w:val="26"/>
        </w:rPr>
        <w:t xml:space="preserve">на </w:t>
      </w:r>
      <w:proofErr w:type="spellStart"/>
      <w:r w:rsidRPr="002D31DC">
        <w:rPr>
          <w:i/>
          <w:sz w:val="26"/>
          <w:szCs w:val="26"/>
        </w:rPr>
        <w:t>софинансирование</w:t>
      </w:r>
      <w:proofErr w:type="spellEnd"/>
      <w:r w:rsidRPr="002D31DC">
        <w:rPr>
          <w:i/>
          <w:sz w:val="26"/>
          <w:szCs w:val="26"/>
        </w:rPr>
        <w:t xml:space="preserve"> мероприятий программы</w:t>
      </w:r>
      <w:r>
        <w:rPr>
          <w:sz w:val="26"/>
          <w:szCs w:val="26"/>
        </w:rPr>
        <w:t xml:space="preserve">». </w:t>
      </w:r>
      <w:proofErr w:type="gramStart"/>
      <w:r>
        <w:rPr>
          <w:sz w:val="26"/>
          <w:szCs w:val="26"/>
        </w:rPr>
        <w:t xml:space="preserve">Вместе с тем, Порядок </w:t>
      </w:r>
      <w:r w:rsidRPr="009C488A">
        <w:rPr>
          <w:sz w:val="26"/>
          <w:szCs w:val="26"/>
        </w:rPr>
        <w:t>принятия решений о разработке долгосрочны</w:t>
      </w:r>
      <w:r>
        <w:rPr>
          <w:sz w:val="26"/>
          <w:szCs w:val="26"/>
        </w:rPr>
        <w:t>х</w:t>
      </w:r>
      <w:r w:rsidRPr="009C488A">
        <w:rPr>
          <w:sz w:val="26"/>
          <w:szCs w:val="26"/>
        </w:rPr>
        <w:t xml:space="preserve"> целевых программ, их формирования и реализации на территории муниципального образования «Город Вологда»</w:t>
      </w:r>
      <w:r>
        <w:rPr>
          <w:sz w:val="26"/>
          <w:szCs w:val="26"/>
        </w:rPr>
        <w:t xml:space="preserve">, </w:t>
      </w:r>
      <w:r w:rsidRPr="009C488A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9C488A">
        <w:rPr>
          <w:sz w:val="26"/>
          <w:szCs w:val="26"/>
        </w:rPr>
        <w:t xml:space="preserve"> </w:t>
      </w:r>
      <w:r w:rsidRPr="009C488A">
        <w:rPr>
          <w:sz w:val="26"/>
          <w:szCs w:val="26"/>
        </w:rPr>
        <w:lastRenderedPageBreak/>
        <w:t xml:space="preserve">постановлением Администрации города Вологды от </w:t>
      </w:r>
      <w:r>
        <w:rPr>
          <w:sz w:val="26"/>
          <w:szCs w:val="26"/>
        </w:rPr>
        <w:t>12</w:t>
      </w:r>
      <w:r w:rsidRPr="009C488A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07</w:t>
      </w:r>
      <w:r w:rsidRPr="009C488A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5</w:t>
      </w:r>
      <w:r w:rsidRPr="009C488A">
        <w:rPr>
          <w:sz w:val="26"/>
          <w:szCs w:val="26"/>
        </w:rPr>
        <w:t>8</w:t>
      </w:r>
      <w:r>
        <w:rPr>
          <w:sz w:val="26"/>
          <w:szCs w:val="26"/>
        </w:rPr>
        <w:t>68</w:t>
      </w:r>
      <w:r w:rsidRPr="009C488A">
        <w:rPr>
          <w:sz w:val="26"/>
          <w:szCs w:val="26"/>
        </w:rPr>
        <w:t xml:space="preserve"> (далее – Порядок)</w:t>
      </w:r>
      <w:r>
        <w:rPr>
          <w:sz w:val="26"/>
          <w:szCs w:val="26"/>
        </w:rPr>
        <w:t xml:space="preserve"> не содержит таких требований, в силу пункта 3.4 Порядка в случае финансирования мероприятий программы за счет средств федерального и (или) областного бюджетов в программе указываются объемы</w:t>
      </w:r>
      <w:proofErr w:type="gramEnd"/>
      <w:r>
        <w:rPr>
          <w:sz w:val="26"/>
          <w:szCs w:val="26"/>
        </w:rPr>
        <w:t xml:space="preserve"> средств соответствующих бюджетов на реализацию программных мероприятий с указанием наименования и реквизитов правового акта, предусматривающего </w:t>
      </w:r>
      <w:r w:rsidRPr="002D31DC">
        <w:rPr>
          <w:i/>
          <w:sz w:val="26"/>
          <w:szCs w:val="26"/>
        </w:rPr>
        <w:t>выделение средств</w:t>
      </w:r>
      <w:r>
        <w:rPr>
          <w:sz w:val="26"/>
          <w:szCs w:val="26"/>
        </w:rPr>
        <w:t xml:space="preserve">. Кроме того, ни один из указанных в проекте актов, не содержит размера </w:t>
      </w:r>
      <w:r w:rsidRPr="008F4273">
        <w:rPr>
          <w:i/>
          <w:sz w:val="26"/>
          <w:szCs w:val="26"/>
        </w:rPr>
        <w:t>доли</w:t>
      </w:r>
      <w:r>
        <w:rPr>
          <w:sz w:val="26"/>
          <w:szCs w:val="26"/>
        </w:rPr>
        <w:t xml:space="preserve"> средств бюджетов, направляемых на </w:t>
      </w: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мероприятий программы.</w:t>
      </w:r>
    </w:p>
    <w:p w:rsidR="00FA144E" w:rsidRDefault="00FA144E" w:rsidP="00B00F3A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B00F3A" w:rsidRPr="00B0363C" w:rsidRDefault="00B00F3A" w:rsidP="00B00F3A">
      <w:pPr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pacing w:val="-4"/>
          <w:sz w:val="26"/>
          <w:szCs w:val="26"/>
        </w:rPr>
        <w:t xml:space="preserve">Полагаем нецелесообразным </w:t>
      </w:r>
      <w:r>
        <w:rPr>
          <w:sz w:val="26"/>
          <w:szCs w:val="26"/>
        </w:rPr>
        <w:t>использование формулировки «Доля средств</w:t>
      </w:r>
      <w:r w:rsidRPr="008F42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федерального, областного и бюджета города Вологды, направляемых </w:t>
      </w:r>
      <w:r w:rsidRPr="008F4273">
        <w:rPr>
          <w:sz w:val="26"/>
          <w:szCs w:val="26"/>
        </w:rPr>
        <w:t xml:space="preserve">на </w:t>
      </w:r>
      <w:proofErr w:type="spellStart"/>
      <w:r w:rsidRPr="008F4273">
        <w:rPr>
          <w:sz w:val="26"/>
          <w:szCs w:val="26"/>
        </w:rPr>
        <w:t>софинансирование</w:t>
      </w:r>
      <w:proofErr w:type="spellEnd"/>
      <w:r w:rsidRPr="008F4273">
        <w:rPr>
          <w:sz w:val="26"/>
          <w:szCs w:val="26"/>
        </w:rPr>
        <w:t xml:space="preserve"> мероприятий программы»</w:t>
      </w:r>
      <w:r>
        <w:rPr>
          <w:sz w:val="26"/>
          <w:szCs w:val="26"/>
        </w:rPr>
        <w:t xml:space="preserve"> при указании реквизитов правовых актов </w:t>
      </w:r>
      <w:r>
        <w:rPr>
          <w:spacing w:val="-4"/>
          <w:sz w:val="26"/>
          <w:szCs w:val="26"/>
        </w:rPr>
        <w:t xml:space="preserve">в приложении к проекту постановления </w:t>
      </w:r>
      <w:r w:rsidRPr="00B0363C">
        <w:rPr>
          <w:sz w:val="26"/>
          <w:szCs w:val="26"/>
        </w:rPr>
        <w:t>Администрации города Вологды «О внесении изменений в постановление Администрации города Вологды от 22 мая 2013 года № 4105»</w:t>
      </w:r>
      <w:r>
        <w:rPr>
          <w:sz w:val="26"/>
          <w:szCs w:val="26"/>
        </w:rPr>
        <w:t xml:space="preserve">. </w:t>
      </w:r>
      <w:proofErr w:type="gramEnd"/>
    </w:p>
    <w:p w:rsidR="002C7662" w:rsidRPr="00535692" w:rsidRDefault="002C7662" w:rsidP="00B00F3A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C312A1" w:rsidRPr="00B00F3A" w:rsidRDefault="00B00F3A" w:rsidP="00B00F3A">
      <w:pPr>
        <w:spacing w:line="259" w:lineRule="auto"/>
        <w:ind w:firstLine="709"/>
        <w:jc w:val="both"/>
        <w:rPr>
          <w:sz w:val="26"/>
          <w:szCs w:val="26"/>
        </w:rPr>
      </w:pPr>
      <w:r w:rsidRPr="00B00F3A">
        <w:rPr>
          <w:sz w:val="26"/>
          <w:szCs w:val="26"/>
        </w:rPr>
        <w:t>Устранить замечание, указанное в заключении.</w:t>
      </w:r>
    </w:p>
    <w:p w:rsidR="00AA7AD2" w:rsidRDefault="00AA7AD2" w:rsidP="00B00F3A">
      <w:pPr>
        <w:spacing w:line="259" w:lineRule="auto"/>
        <w:ind w:firstLine="709"/>
        <w:jc w:val="both"/>
      </w:pPr>
    </w:p>
    <w:p w:rsidR="00B00F3A" w:rsidRPr="00734B83" w:rsidRDefault="00B00F3A" w:rsidP="00FA144E">
      <w:pPr>
        <w:spacing w:line="259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Инспектор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О.Н. Калаянова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8E6C4D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BC" w:rsidRDefault="00AF7DBC" w:rsidP="002F145B">
      <w:r>
        <w:separator/>
      </w:r>
    </w:p>
  </w:endnote>
  <w:endnote w:type="continuationSeparator" w:id="0">
    <w:p w:rsidR="00AF7DBC" w:rsidRDefault="00AF7DBC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BC" w:rsidRDefault="00AF7DBC" w:rsidP="002F145B">
      <w:r>
        <w:separator/>
      </w:r>
    </w:p>
  </w:footnote>
  <w:footnote w:type="continuationSeparator" w:id="0">
    <w:p w:rsidR="00AF7DBC" w:rsidRDefault="00AF7DBC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7772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0A6E18"/>
    <w:multiLevelType w:val="hybridMultilevel"/>
    <w:tmpl w:val="EBF83CA2"/>
    <w:lvl w:ilvl="0" w:tplc="997E1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1761"/>
    <w:rsid w:val="000D2551"/>
    <w:rsid w:val="000D4029"/>
    <w:rsid w:val="000D4A7A"/>
    <w:rsid w:val="000D5364"/>
    <w:rsid w:val="000D5D01"/>
    <w:rsid w:val="000D66D1"/>
    <w:rsid w:val="000E2924"/>
    <w:rsid w:val="000E4008"/>
    <w:rsid w:val="000E4C9B"/>
    <w:rsid w:val="000E51E5"/>
    <w:rsid w:val="000E5B69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13D6"/>
    <w:rsid w:val="00143D4C"/>
    <w:rsid w:val="00144160"/>
    <w:rsid w:val="00145E1A"/>
    <w:rsid w:val="00147085"/>
    <w:rsid w:val="00150B87"/>
    <w:rsid w:val="001512EB"/>
    <w:rsid w:val="00155FB2"/>
    <w:rsid w:val="001645F4"/>
    <w:rsid w:val="00172339"/>
    <w:rsid w:val="001819CB"/>
    <w:rsid w:val="001865AC"/>
    <w:rsid w:val="00186F1A"/>
    <w:rsid w:val="001941C6"/>
    <w:rsid w:val="00196BA2"/>
    <w:rsid w:val="001A033D"/>
    <w:rsid w:val="001A0A52"/>
    <w:rsid w:val="001A47F0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44EB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208B6"/>
    <w:rsid w:val="00227284"/>
    <w:rsid w:val="00227D37"/>
    <w:rsid w:val="002323D4"/>
    <w:rsid w:val="002352B9"/>
    <w:rsid w:val="0023571E"/>
    <w:rsid w:val="00235D8F"/>
    <w:rsid w:val="00237D07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2630"/>
    <w:rsid w:val="00263D7E"/>
    <w:rsid w:val="002708DB"/>
    <w:rsid w:val="00272842"/>
    <w:rsid w:val="002743AC"/>
    <w:rsid w:val="00277913"/>
    <w:rsid w:val="00277B5E"/>
    <w:rsid w:val="00282D16"/>
    <w:rsid w:val="0028355E"/>
    <w:rsid w:val="00283585"/>
    <w:rsid w:val="0028535F"/>
    <w:rsid w:val="00286D4B"/>
    <w:rsid w:val="002870CE"/>
    <w:rsid w:val="00287945"/>
    <w:rsid w:val="002924EF"/>
    <w:rsid w:val="00297809"/>
    <w:rsid w:val="002A40B6"/>
    <w:rsid w:val="002A7783"/>
    <w:rsid w:val="002B45AB"/>
    <w:rsid w:val="002C430C"/>
    <w:rsid w:val="002C4B7A"/>
    <w:rsid w:val="002C4D45"/>
    <w:rsid w:val="002C7662"/>
    <w:rsid w:val="002D31DC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2D6B"/>
    <w:rsid w:val="003C15F3"/>
    <w:rsid w:val="003C18A4"/>
    <w:rsid w:val="003C626F"/>
    <w:rsid w:val="003C63E7"/>
    <w:rsid w:val="003D29CD"/>
    <w:rsid w:val="003D2AF8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425"/>
    <w:rsid w:val="0046267E"/>
    <w:rsid w:val="00464615"/>
    <w:rsid w:val="00470CB3"/>
    <w:rsid w:val="00472B5F"/>
    <w:rsid w:val="00486440"/>
    <w:rsid w:val="00486D9B"/>
    <w:rsid w:val="00487EC0"/>
    <w:rsid w:val="004B0D64"/>
    <w:rsid w:val="004B3E94"/>
    <w:rsid w:val="004B443C"/>
    <w:rsid w:val="004B47BB"/>
    <w:rsid w:val="004D5957"/>
    <w:rsid w:val="004E0DFB"/>
    <w:rsid w:val="004E5B0F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31BF7"/>
    <w:rsid w:val="00535692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382B"/>
    <w:rsid w:val="005846EA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56AF"/>
    <w:rsid w:val="005C6285"/>
    <w:rsid w:val="005D1CD2"/>
    <w:rsid w:val="005E15E2"/>
    <w:rsid w:val="005E188B"/>
    <w:rsid w:val="005E4164"/>
    <w:rsid w:val="005E4959"/>
    <w:rsid w:val="005E5EE3"/>
    <w:rsid w:val="005E7AC8"/>
    <w:rsid w:val="005F4A4A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5183E"/>
    <w:rsid w:val="00653551"/>
    <w:rsid w:val="00655171"/>
    <w:rsid w:val="0065574E"/>
    <w:rsid w:val="00666A34"/>
    <w:rsid w:val="00675197"/>
    <w:rsid w:val="006814F7"/>
    <w:rsid w:val="00684633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C61F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1DBA"/>
    <w:rsid w:val="00703BC1"/>
    <w:rsid w:val="00711AD8"/>
    <w:rsid w:val="00712A20"/>
    <w:rsid w:val="00712F25"/>
    <w:rsid w:val="00713E2A"/>
    <w:rsid w:val="00716AEF"/>
    <w:rsid w:val="0072041A"/>
    <w:rsid w:val="00723B4C"/>
    <w:rsid w:val="00726655"/>
    <w:rsid w:val="00730972"/>
    <w:rsid w:val="00731C14"/>
    <w:rsid w:val="007344C5"/>
    <w:rsid w:val="00734B83"/>
    <w:rsid w:val="00735160"/>
    <w:rsid w:val="00735B45"/>
    <w:rsid w:val="0074020E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7B94"/>
    <w:rsid w:val="007A284B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E2650"/>
    <w:rsid w:val="007E2AF1"/>
    <w:rsid w:val="007F0A7E"/>
    <w:rsid w:val="007F383C"/>
    <w:rsid w:val="007F3CC1"/>
    <w:rsid w:val="007F4638"/>
    <w:rsid w:val="007F4C94"/>
    <w:rsid w:val="00801414"/>
    <w:rsid w:val="00802376"/>
    <w:rsid w:val="0080366A"/>
    <w:rsid w:val="0080629F"/>
    <w:rsid w:val="008162FA"/>
    <w:rsid w:val="0082044D"/>
    <w:rsid w:val="0082169D"/>
    <w:rsid w:val="00822520"/>
    <w:rsid w:val="00822AD7"/>
    <w:rsid w:val="00834592"/>
    <w:rsid w:val="00834E66"/>
    <w:rsid w:val="00836185"/>
    <w:rsid w:val="0084127D"/>
    <w:rsid w:val="00841D4A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77726"/>
    <w:rsid w:val="00886CA2"/>
    <w:rsid w:val="008911D1"/>
    <w:rsid w:val="00895EFB"/>
    <w:rsid w:val="00897220"/>
    <w:rsid w:val="00897E85"/>
    <w:rsid w:val="008A1610"/>
    <w:rsid w:val="008A5E42"/>
    <w:rsid w:val="008B6FE3"/>
    <w:rsid w:val="008C55B6"/>
    <w:rsid w:val="008C58A7"/>
    <w:rsid w:val="008C69EA"/>
    <w:rsid w:val="008D0E10"/>
    <w:rsid w:val="008E1348"/>
    <w:rsid w:val="008E3A38"/>
    <w:rsid w:val="008E5554"/>
    <w:rsid w:val="008E55A5"/>
    <w:rsid w:val="008E6C4D"/>
    <w:rsid w:val="008F35F7"/>
    <w:rsid w:val="008F4273"/>
    <w:rsid w:val="00900834"/>
    <w:rsid w:val="009015D0"/>
    <w:rsid w:val="00902A58"/>
    <w:rsid w:val="0090350D"/>
    <w:rsid w:val="00904CE2"/>
    <w:rsid w:val="00905607"/>
    <w:rsid w:val="00906803"/>
    <w:rsid w:val="0092307C"/>
    <w:rsid w:val="009237E1"/>
    <w:rsid w:val="00926071"/>
    <w:rsid w:val="00930FD7"/>
    <w:rsid w:val="00933576"/>
    <w:rsid w:val="00935E13"/>
    <w:rsid w:val="009410A3"/>
    <w:rsid w:val="00941996"/>
    <w:rsid w:val="009437D9"/>
    <w:rsid w:val="009449F7"/>
    <w:rsid w:val="009532C4"/>
    <w:rsid w:val="0095591C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23B"/>
    <w:rsid w:val="009B05AA"/>
    <w:rsid w:val="009B64D3"/>
    <w:rsid w:val="009C3C58"/>
    <w:rsid w:val="009C488A"/>
    <w:rsid w:val="009D01FF"/>
    <w:rsid w:val="009D2B26"/>
    <w:rsid w:val="009D3AC9"/>
    <w:rsid w:val="009D5C21"/>
    <w:rsid w:val="009D73A3"/>
    <w:rsid w:val="009E2DE6"/>
    <w:rsid w:val="009E73BE"/>
    <w:rsid w:val="009E7BB4"/>
    <w:rsid w:val="009F17AF"/>
    <w:rsid w:val="009F5A2B"/>
    <w:rsid w:val="009F6F73"/>
    <w:rsid w:val="00A00B27"/>
    <w:rsid w:val="00A02DBF"/>
    <w:rsid w:val="00A12F23"/>
    <w:rsid w:val="00A15B90"/>
    <w:rsid w:val="00A25563"/>
    <w:rsid w:val="00A30F79"/>
    <w:rsid w:val="00A31D45"/>
    <w:rsid w:val="00A3491C"/>
    <w:rsid w:val="00A37059"/>
    <w:rsid w:val="00A37C28"/>
    <w:rsid w:val="00A40017"/>
    <w:rsid w:val="00A42DCA"/>
    <w:rsid w:val="00A452C7"/>
    <w:rsid w:val="00A51073"/>
    <w:rsid w:val="00A52A5C"/>
    <w:rsid w:val="00A52ED4"/>
    <w:rsid w:val="00A7217E"/>
    <w:rsid w:val="00A76FE8"/>
    <w:rsid w:val="00A820D8"/>
    <w:rsid w:val="00A902EC"/>
    <w:rsid w:val="00A90C5D"/>
    <w:rsid w:val="00A965D0"/>
    <w:rsid w:val="00AA0DCD"/>
    <w:rsid w:val="00AA7AD2"/>
    <w:rsid w:val="00AC16C4"/>
    <w:rsid w:val="00AC1A68"/>
    <w:rsid w:val="00AC2F08"/>
    <w:rsid w:val="00AE551A"/>
    <w:rsid w:val="00AE560F"/>
    <w:rsid w:val="00AE6B63"/>
    <w:rsid w:val="00AE7E6A"/>
    <w:rsid w:val="00AF01C0"/>
    <w:rsid w:val="00AF09FD"/>
    <w:rsid w:val="00AF1D20"/>
    <w:rsid w:val="00AF38FE"/>
    <w:rsid w:val="00AF41C4"/>
    <w:rsid w:val="00AF48E3"/>
    <w:rsid w:val="00AF798A"/>
    <w:rsid w:val="00AF7DBC"/>
    <w:rsid w:val="00B006B7"/>
    <w:rsid w:val="00B00F3A"/>
    <w:rsid w:val="00B0363C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43DC5"/>
    <w:rsid w:val="00B51262"/>
    <w:rsid w:val="00B528BC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A7C12"/>
    <w:rsid w:val="00BB386E"/>
    <w:rsid w:val="00BC1B33"/>
    <w:rsid w:val="00BC4DA5"/>
    <w:rsid w:val="00BD17B5"/>
    <w:rsid w:val="00BD1BEB"/>
    <w:rsid w:val="00BD2BEE"/>
    <w:rsid w:val="00BD39CC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15E62"/>
    <w:rsid w:val="00C22DF3"/>
    <w:rsid w:val="00C24FFA"/>
    <w:rsid w:val="00C26C63"/>
    <w:rsid w:val="00C26DB7"/>
    <w:rsid w:val="00C3046A"/>
    <w:rsid w:val="00C312A1"/>
    <w:rsid w:val="00C5096D"/>
    <w:rsid w:val="00C51BF0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4E67"/>
    <w:rsid w:val="00D279EC"/>
    <w:rsid w:val="00D30F67"/>
    <w:rsid w:val="00D310D6"/>
    <w:rsid w:val="00D3591E"/>
    <w:rsid w:val="00D35CDD"/>
    <w:rsid w:val="00D41E0E"/>
    <w:rsid w:val="00D422EF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657C0"/>
    <w:rsid w:val="00E75698"/>
    <w:rsid w:val="00E8221A"/>
    <w:rsid w:val="00E928A3"/>
    <w:rsid w:val="00E93117"/>
    <w:rsid w:val="00E938FE"/>
    <w:rsid w:val="00E97401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1005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252A3"/>
    <w:rsid w:val="00F40E19"/>
    <w:rsid w:val="00F44AE1"/>
    <w:rsid w:val="00F5068C"/>
    <w:rsid w:val="00F6112D"/>
    <w:rsid w:val="00F642B6"/>
    <w:rsid w:val="00F72937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FC5"/>
    <w:rsid w:val="00FC5657"/>
    <w:rsid w:val="00FC74DF"/>
    <w:rsid w:val="00FD1397"/>
    <w:rsid w:val="00FD633E"/>
    <w:rsid w:val="00FE34B6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0B7E5-066E-4D7D-A74E-F081D4F0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2013-10-07T11:55:00Z</cp:lastPrinted>
  <dcterms:created xsi:type="dcterms:W3CDTF">2013-10-07T11:55:00Z</dcterms:created>
  <dcterms:modified xsi:type="dcterms:W3CDTF">2013-10-07T13:09:00Z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