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Default="00D9623C" w:rsidP="00D9623C">
      <w:pPr>
        <w:jc w:val="center"/>
        <w:rPr>
          <w:b/>
          <w:spacing w:val="20"/>
          <w:sz w:val="26"/>
          <w:szCs w:val="26"/>
        </w:rPr>
      </w:pPr>
    </w:p>
    <w:p w:rsidR="00D9623C" w:rsidRDefault="00D9623C" w:rsidP="00D9623C">
      <w:pPr>
        <w:jc w:val="center"/>
        <w:rPr>
          <w:b/>
          <w:spacing w:val="20"/>
          <w:sz w:val="26"/>
          <w:szCs w:val="26"/>
        </w:rPr>
      </w:pPr>
    </w:p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  ПАЛАТА   ГОРОДА 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FA2EB6" w:rsidRDefault="00C3046A" w:rsidP="00733E48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УТВЕРЖДАЮ</w:t>
      </w:r>
    </w:p>
    <w:p w:rsidR="00C3046A" w:rsidRPr="00FA2EB6" w:rsidRDefault="00C3046A" w:rsidP="00733E48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>Председатель Контрольно-</w:t>
      </w:r>
      <w:proofErr w:type="spellStart"/>
      <w:r w:rsidRPr="00FA2EB6">
        <w:rPr>
          <w:sz w:val="26"/>
          <w:szCs w:val="26"/>
        </w:rPr>
        <w:t>счетной</w:t>
      </w:r>
      <w:proofErr w:type="spellEnd"/>
      <w:r w:rsidRPr="00FA2EB6">
        <w:rPr>
          <w:sz w:val="26"/>
          <w:szCs w:val="26"/>
        </w:rPr>
        <w:t xml:space="preserve"> палаты</w:t>
      </w:r>
    </w:p>
    <w:p w:rsidR="00C3046A" w:rsidRPr="00FA2EB6" w:rsidRDefault="00733E48" w:rsidP="00733E48">
      <w:pPr>
        <w:jc w:val="right"/>
        <w:rPr>
          <w:sz w:val="26"/>
          <w:szCs w:val="26"/>
        </w:rPr>
      </w:pPr>
      <w:r>
        <w:rPr>
          <w:sz w:val="26"/>
          <w:szCs w:val="26"/>
        </w:rPr>
        <w:t>С.</w:t>
      </w:r>
      <w:r w:rsidR="00EF0A1E" w:rsidRPr="00FA2EB6">
        <w:rPr>
          <w:sz w:val="26"/>
          <w:szCs w:val="26"/>
        </w:rPr>
        <w:t>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15B9F">
      <w:pPr>
        <w:spacing w:line="276" w:lineRule="auto"/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D15B9F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0031E4">
        <w:rPr>
          <w:b/>
          <w:sz w:val="26"/>
          <w:szCs w:val="26"/>
        </w:rPr>
        <w:t xml:space="preserve">Администрации </w:t>
      </w:r>
      <w:r w:rsidR="007659C5" w:rsidRPr="00FA2EB6">
        <w:rPr>
          <w:b/>
          <w:sz w:val="26"/>
          <w:szCs w:val="26"/>
        </w:rPr>
        <w:t xml:space="preserve">города Вологды от </w:t>
      </w:r>
      <w:r w:rsidR="000031E4">
        <w:rPr>
          <w:b/>
          <w:sz w:val="26"/>
          <w:szCs w:val="26"/>
        </w:rPr>
        <w:t>04</w:t>
      </w:r>
      <w:r w:rsidR="009237E1" w:rsidRPr="00FA2EB6">
        <w:rPr>
          <w:b/>
          <w:sz w:val="26"/>
          <w:szCs w:val="26"/>
        </w:rPr>
        <w:t xml:space="preserve"> </w:t>
      </w:r>
      <w:r w:rsidR="000031E4">
        <w:rPr>
          <w:b/>
          <w:sz w:val="26"/>
          <w:szCs w:val="26"/>
        </w:rPr>
        <w:t>октября</w:t>
      </w:r>
      <w:r w:rsidR="009237E1" w:rsidRPr="00FA2EB6">
        <w:rPr>
          <w:b/>
          <w:sz w:val="26"/>
          <w:szCs w:val="26"/>
        </w:rPr>
        <w:t xml:space="preserve"> 20</w:t>
      </w:r>
      <w:r w:rsidR="000031E4">
        <w:rPr>
          <w:b/>
          <w:sz w:val="26"/>
          <w:szCs w:val="26"/>
        </w:rPr>
        <w:t>10 года № 5313</w:t>
      </w:r>
      <w:r w:rsidR="007659C5" w:rsidRPr="00FA2EB6">
        <w:rPr>
          <w:b/>
          <w:sz w:val="26"/>
          <w:szCs w:val="26"/>
        </w:rPr>
        <w:t>»</w:t>
      </w:r>
      <w:proofErr w:type="gramEnd"/>
    </w:p>
    <w:p w:rsidR="00D9623C" w:rsidRPr="00FA2EB6" w:rsidRDefault="00D9623C" w:rsidP="00D15B9F">
      <w:pPr>
        <w:spacing w:line="276" w:lineRule="auto"/>
        <w:jc w:val="center"/>
        <w:rPr>
          <w:sz w:val="26"/>
          <w:szCs w:val="26"/>
        </w:rPr>
      </w:pPr>
    </w:p>
    <w:p w:rsidR="00D9623C" w:rsidRDefault="00531812" w:rsidP="00D15B9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0</w:t>
      </w:r>
      <w:r w:rsidR="00941D8A">
        <w:rPr>
          <w:sz w:val="26"/>
          <w:szCs w:val="26"/>
        </w:rPr>
        <w:t>9</w:t>
      </w:r>
      <w:r>
        <w:rPr>
          <w:sz w:val="26"/>
          <w:szCs w:val="26"/>
        </w:rPr>
        <w:t xml:space="preserve"> апреля</w:t>
      </w:r>
      <w:r w:rsidR="009A29AF" w:rsidRPr="00FA2EB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9A29AF" w:rsidRPr="00FA2EB6">
        <w:rPr>
          <w:sz w:val="26"/>
          <w:szCs w:val="26"/>
        </w:rPr>
        <w:t>1</w:t>
      </w:r>
      <w:r w:rsidR="00FE53C4">
        <w:rPr>
          <w:sz w:val="26"/>
          <w:szCs w:val="26"/>
        </w:rPr>
        <w:t>3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</w:t>
      </w:r>
      <w:r w:rsidR="00D9623C" w:rsidRPr="00FA2EB6">
        <w:rPr>
          <w:sz w:val="26"/>
          <w:szCs w:val="26"/>
        </w:rPr>
        <w:t xml:space="preserve">               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№</w:t>
      </w:r>
      <w:r w:rsidR="007F3E6F">
        <w:rPr>
          <w:sz w:val="26"/>
          <w:szCs w:val="26"/>
        </w:rPr>
        <w:t xml:space="preserve"> </w:t>
      </w:r>
      <w:r w:rsidR="00941D8A">
        <w:rPr>
          <w:sz w:val="26"/>
          <w:szCs w:val="26"/>
        </w:rPr>
        <w:t>14</w:t>
      </w:r>
    </w:p>
    <w:p w:rsidR="007F3E6F" w:rsidRPr="00FA2EB6" w:rsidRDefault="007F3E6F" w:rsidP="00D15B9F">
      <w:pPr>
        <w:spacing w:line="276" w:lineRule="auto"/>
        <w:rPr>
          <w:sz w:val="26"/>
          <w:szCs w:val="26"/>
        </w:rPr>
      </w:pPr>
    </w:p>
    <w:p w:rsidR="00D9623C" w:rsidRPr="00FA2EB6" w:rsidRDefault="00D9623C" w:rsidP="00D15B9F">
      <w:pPr>
        <w:spacing w:line="276" w:lineRule="auto"/>
        <w:ind w:firstLine="510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D22398" w:rsidRPr="00FA2EB6" w:rsidRDefault="003928D7" w:rsidP="00D15B9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E93117">
        <w:rPr>
          <w:b/>
          <w:sz w:val="26"/>
          <w:szCs w:val="26"/>
        </w:rPr>
        <w:t>В результате экспертизы установлено</w:t>
      </w:r>
      <w:r w:rsidR="00D22398" w:rsidRPr="00FA2EB6">
        <w:rPr>
          <w:sz w:val="26"/>
          <w:szCs w:val="26"/>
        </w:rPr>
        <w:t>:</w:t>
      </w:r>
    </w:p>
    <w:p w:rsidR="003C6BDB" w:rsidRDefault="003C6BDB" w:rsidP="00D15B9F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Согласно </w:t>
      </w:r>
      <w:r w:rsidRPr="00C750F7">
        <w:rPr>
          <w:sz w:val="26"/>
          <w:szCs w:val="26"/>
        </w:rPr>
        <w:t xml:space="preserve">преамбуле постановляющей части </w:t>
      </w:r>
      <w:r>
        <w:rPr>
          <w:sz w:val="26"/>
          <w:szCs w:val="26"/>
        </w:rPr>
        <w:t xml:space="preserve">проекта изменения </w:t>
      </w:r>
      <w:r w:rsidRPr="00C750F7">
        <w:rPr>
          <w:sz w:val="26"/>
          <w:szCs w:val="26"/>
        </w:rPr>
        <w:t xml:space="preserve">вносятся в </w:t>
      </w:r>
      <w:r>
        <w:rPr>
          <w:sz w:val="26"/>
          <w:szCs w:val="26"/>
        </w:rPr>
        <w:t>связи с необходимостью</w:t>
      </w:r>
      <w:r w:rsidRPr="00C750F7">
        <w:rPr>
          <w:sz w:val="26"/>
          <w:szCs w:val="26"/>
        </w:rPr>
        <w:t xml:space="preserve"> приведения положений муниципальной целевой программы </w:t>
      </w:r>
      <w:r w:rsidRPr="00E47001">
        <w:rPr>
          <w:sz w:val="26"/>
          <w:szCs w:val="26"/>
        </w:rPr>
        <w:t xml:space="preserve">«Поддержка одаренных детей и талантливой молодежи города Вологды на 2011-2020 годы» (далее – программа) </w:t>
      </w:r>
      <w:r w:rsidRPr="00C750F7">
        <w:rPr>
          <w:sz w:val="26"/>
          <w:szCs w:val="26"/>
        </w:rPr>
        <w:t>в соответствие с Порядком принятия решений о разработке долгосрочны</w:t>
      </w:r>
      <w:r w:rsidR="005E0FB0">
        <w:rPr>
          <w:sz w:val="26"/>
          <w:szCs w:val="26"/>
        </w:rPr>
        <w:t>х</w:t>
      </w:r>
      <w:r w:rsidRPr="00C750F7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Вологда», утвержденным постановлением Администрации города Вологды от 26</w:t>
      </w:r>
      <w:r>
        <w:rPr>
          <w:sz w:val="26"/>
          <w:szCs w:val="26"/>
        </w:rPr>
        <w:t>.12.</w:t>
      </w:r>
      <w:r w:rsidRPr="00C750F7">
        <w:rPr>
          <w:sz w:val="26"/>
          <w:szCs w:val="26"/>
        </w:rPr>
        <w:t>2012</w:t>
      </w:r>
      <w:r>
        <w:rPr>
          <w:sz w:val="26"/>
          <w:szCs w:val="26"/>
        </w:rPr>
        <w:t xml:space="preserve"> № 7880 «О внесении</w:t>
      </w:r>
      <w:proofErr w:type="gramEnd"/>
      <w:r>
        <w:rPr>
          <w:sz w:val="26"/>
          <w:szCs w:val="26"/>
        </w:rPr>
        <w:t xml:space="preserve"> изменений в постановление Главы города Вологды от 12 декабря 2007 года №5868» (далее – Порядок),</w:t>
      </w:r>
      <w:r w:rsidRPr="003C6B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 этом </w:t>
      </w:r>
      <w:r w:rsidRPr="00C750F7">
        <w:rPr>
          <w:sz w:val="26"/>
          <w:szCs w:val="26"/>
        </w:rPr>
        <w:t>проект не соответствует пунктам 3.</w:t>
      </w:r>
      <w:r w:rsidR="00B13D50">
        <w:rPr>
          <w:sz w:val="26"/>
          <w:szCs w:val="26"/>
        </w:rPr>
        <w:t>5.</w:t>
      </w:r>
      <w:r w:rsidRPr="00C750F7">
        <w:rPr>
          <w:sz w:val="26"/>
          <w:szCs w:val="26"/>
        </w:rPr>
        <w:t xml:space="preserve"> и 3</w:t>
      </w:r>
      <w:r w:rsidR="00A62D6E">
        <w:rPr>
          <w:sz w:val="26"/>
          <w:szCs w:val="26"/>
        </w:rPr>
        <w:t>.</w:t>
      </w:r>
      <w:r w:rsidR="00B13D50">
        <w:rPr>
          <w:sz w:val="26"/>
          <w:szCs w:val="26"/>
        </w:rPr>
        <w:t>6.</w:t>
      </w:r>
      <w:r w:rsidR="00DB70E6">
        <w:rPr>
          <w:sz w:val="26"/>
          <w:szCs w:val="26"/>
        </w:rPr>
        <w:t xml:space="preserve"> раздела 3</w:t>
      </w:r>
      <w:r w:rsidRPr="00C750F7">
        <w:rPr>
          <w:sz w:val="26"/>
          <w:szCs w:val="26"/>
        </w:rPr>
        <w:t xml:space="preserve"> Порядка:</w:t>
      </w:r>
    </w:p>
    <w:p w:rsidR="00A62D6E" w:rsidRDefault="00A62D6E" w:rsidP="00D15B9F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ра</w:t>
      </w:r>
      <w:r w:rsidRPr="00E47001">
        <w:rPr>
          <w:sz w:val="26"/>
          <w:szCs w:val="26"/>
        </w:rPr>
        <w:t>здел 5 проекта</w:t>
      </w:r>
      <w:r>
        <w:rPr>
          <w:sz w:val="26"/>
          <w:szCs w:val="26"/>
        </w:rPr>
        <w:t xml:space="preserve"> программы </w:t>
      </w:r>
      <w:r w:rsidRPr="00E47001">
        <w:rPr>
          <w:sz w:val="26"/>
          <w:szCs w:val="26"/>
        </w:rPr>
        <w:t>постановления не содержит механизма реализации мероприятий по проведению слетов, курсов, конкурсов, олимпиад и т.д., (например, отсутствует ссылка на Порядок, утвержденный постановлением Администрации города Вологды, по организации и проведению образовательного форума (или мастер-класса) «Талантливое будущее России»), а также механизма определения в качестве их исполнителей</w:t>
      </w:r>
      <w:r>
        <w:rPr>
          <w:sz w:val="26"/>
          <w:szCs w:val="26"/>
        </w:rPr>
        <w:t>;</w:t>
      </w:r>
      <w:proofErr w:type="gramEnd"/>
    </w:p>
    <w:p w:rsidR="003C6BDB" w:rsidRPr="003C6BDB" w:rsidRDefault="00A62D6E" w:rsidP="00D15B9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р</w:t>
      </w:r>
      <w:r w:rsidR="003C6BDB" w:rsidRPr="003C6BDB">
        <w:rPr>
          <w:sz w:val="26"/>
          <w:szCs w:val="26"/>
        </w:rPr>
        <w:t>аздел 6 проекта программы в новой редакции не определяет систему контроля за реализацией программы, включая ответственность исполнителей, сроки представления отчетов о выполнении программных мероприятий, а содержит лишь общую ссылку на указанный Порядок</w:t>
      </w:r>
      <w:r w:rsidR="003C6BDB">
        <w:rPr>
          <w:sz w:val="26"/>
          <w:szCs w:val="26"/>
        </w:rPr>
        <w:t>.</w:t>
      </w:r>
      <w:r w:rsidR="003C6BDB" w:rsidRPr="003C6BDB">
        <w:rPr>
          <w:sz w:val="26"/>
          <w:szCs w:val="26"/>
        </w:rPr>
        <w:t xml:space="preserve"> </w:t>
      </w:r>
      <w:proofErr w:type="gramEnd"/>
    </w:p>
    <w:p w:rsidR="00C63C01" w:rsidRPr="00E47001" w:rsidRDefault="00A62D6E" w:rsidP="00D15B9F">
      <w:pPr>
        <w:tabs>
          <w:tab w:val="left" w:pos="0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="000031E4" w:rsidRPr="00E47001">
        <w:rPr>
          <w:sz w:val="26"/>
          <w:szCs w:val="26"/>
        </w:rPr>
        <w:t xml:space="preserve">Проектом постановления объем финансирования </w:t>
      </w:r>
      <w:r>
        <w:rPr>
          <w:sz w:val="26"/>
          <w:szCs w:val="26"/>
        </w:rPr>
        <w:t>д</w:t>
      </w:r>
      <w:r w:rsidR="000031E4" w:rsidRPr="00E47001">
        <w:rPr>
          <w:sz w:val="26"/>
          <w:szCs w:val="26"/>
        </w:rPr>
        <w:t xml:space="preserve">олгосрочной целевой программы в целом не меняется, источником остается бюджет города Вологды. </w:t>
      </w:r>
      <w:proofErr w:type="gramStart"/>
      <w:r w:rsidR="000031E4" w:rsidRPr="00E47001">
        <w:rPr>
          <w:sz w:val="26"/>
          <w:szCs w:val="26"/>
        </w:rPr>
        <w:t>При этом объем финансирования программы на 2014 год не соответствует показателям утвержденного бюджета города: в программе - 1500,0 тыс. рублей, в бюджете города ассигнования на реализацию программы не утверждены</w:t>
      </w:r>
      <w:r w:rsidR="00C63C01" w:rsidRPr="00E47001">
        <w:rPr>
          <w:sz w:val="26"/>
          <w:szCs w:val="26"/>
        </w:rPr>
        <w:t>, что не соответствует статьям 86, 179 Бюджетного кодекса Российской Федерации (далее – БК РФ), из содержания которых следует, что утверждение долгосрочных целевых программ и принятие расходных обязательств должно быть обусловлено наличием соответствующих средств</w:t>
      </w:r>
      <w:proofErr w:type="gramEnd"/>
      <w:r w:rsidR="00C63C01" w:rsidRPr="00E47001">
        <w:rPr>
          <w:sz w:val="26"/>
          <w:szCs w:val="26"/>
        </w:rPr>
        <w:t>.</w:t>
      </w:r>
    </w:p>
    <w:p w:rsidR="00A62D6E" w:rsidRDefault="00A62D6E" w:rsidP="00D15B9F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r>
        <w:rPr>
          <w:sz w:val="26"/>
          <w:szCs w:val="26"/>
        </w:rPr>
        <w:t>проект</w:t>
      </w:r>
      <w:r w:rsidRPr="007659C5">
        <w:rPr>
          <w:sz w:val="26"/>
          <w:szCs w:val="26"/>
        </w:rPr>
        <w:t xml:space="preserve"> постановления Администрации города </w:t>
      </w:r>
      <w:r w:rsidRPr="0017406E">
        <w:rPr>
          <w:sz w:val="26"/>
          <w:szCs w:val="26"/>
        </w:rPr>
        <w:t xml:space="preserve">Вологды </w:t>
      </w:r>
      <w:r w:rsidRPr="00A62D6E">
        <w:rPr>
          <w:sz w:val="26"/>
          <w:szCs w:val="26"/>
        </w:rPr>
        <w:t>«О внесении изменений в постановление Администрации города Вологды от 04 октября 2010 года №5313»</w:t>
      </w:r>
      <w:r>
        <w:rPr>
          <w:sz w:val="26"/>
          <w:szCs w:val="26"/>
        </w:rPr>
        <w:t xml:space="preserve"> не соответствует</w:t>
      </w:r>
      <w:r w:rsidRPr="00726655">
        <w:rPr>
          <w:sz w:val="26"/>
          <w:szCs w:val="26"/>
        </w:rPr>
        <w:t xml:space="preserve"> </w:t>
      </w:r>
      <w:r>
        <w:rPr>
          <w:sz w:val="26"/>
          <w:szCs w:val="26"/>
        </w:rPr>
        <w:t>требованиям статей 86, 179 БК РФ и пунктам 3.</w:t>
      </w:r>
      <w:r w:rsidR="00B13D50">
        <w:rPr>
          <w:sz w:val="26"/>
          <w:szCs w:val="26"/>
        </w:rPr>
        <w:t>5</w:t>
      </w:r>
      <w:r>
        <w:rPr>
          <w:sz w:val="26"/>
          <w:szCs w:val="26"/>
        </w:rPr>
        <w:t>, 3.</w:t>
      </w:r>
      <w:r w:rsidR="00B13D50">
        <w:rPr>
          <w:sz w:val="26"/>
          <w:szCs w:val="26"/>
        </w:rPr>
        <w:t>6</w:t>
      </w:r>
      <w:r>
        <w:rPr>
          <w:sz w:val="26"/>
          <w:szCs w:val="26"/>
        </w:rPr>
        <w:t>. раздела 3 Порядка принятия решений о разработке долгосрочны</w:t>
      </w:r>
      <w:r w:rsidR="005E0FB0">
        <w:rPr>
          <w:sz w:val="26"/>
          <w:szCs w:val="26"/>
        </w:rPr>
        <w:t>х</w:t>
      </w:r>
      <w:r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</w:t>
      </w:r>
      <w:proofErr w:type="gramEnd"/>
      <w:r>
        <w:rPr>
          <w:sz w:val="26"/>
          <w:szCs w:val="26"/>
        </w:rPr>
        <w:t xml:space="preserve">», </w:t>
      </w:r>
      <w:proofErr w:type="gramStart"/>
      <w:r>
        <w:rPr>
          <w:sz w:val="26"/>
          <w:szCs w:val="26"/>
        </w:rPr>
        <w:t>утвержденного постановлением Администрации города Вологды от 26 декабря 2012 года №7880 «О внесении изменений в постановление Главы города Вологды от 12 декабря 2007 года №5868».</w:t>
      </w:r>
      <w:proofErr w:type="gramEnd"/>
    </w:p>
    <w:p w:rsidR="000031E4" w:rsidRPr="00FA2EB6" w:rsidRDefault="000031E4" w:rsidP="00D15B9F">
      <w:pPr>
        <w:tabs>
          <w:tab w:val="left" w:pos="0"/>
        </w:tabs>
        <w:spacing w:line="276" w:lineRule="auto"/>
        <w:ind w:firstLine="567"/>
        <w:jc w:val="both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Рекомендации и предложения  о мерах по устранению выявленных недостатков и совершенствованию предмета экспертизы: </w:t>
      </w:r>
    </w:p>
    <w:p w:rsidR="00A713EE" w:rsidRDefault="00A713EE" w:rsidP="00D15B9F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доработать проект постановления, устранив нарушения действующих нормативно-правовых актов, указанных в заключении. </w:t>
      </w:r>
      <w:bookmarkStart w:id="0" w:name="_GoBack"/>
      <w:bookmarkEnd w:id="0"/>
    </w:p>
    <w:sectPr w:rsidR="00A713EE" w:rsidSect="00B973D9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1A2" w:rsidRDefault="005F51A2" w:rsidP="00B028A9">
      <w:r>
        <w:separator/>
      </w:r>
    </w:p>
  </w:endnote>
  <w:endnote w:type="continuationSeparator" w:id="0">
    <w:p w:rsidR="005F51A2" w:rsidRDefault="005F51A2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1A2" w:rsidRDefault="005F51A2" w:rsidP="00B028A9">
      <w:r>
        <w:separator/>
      </w:r>
    </w:p>
  </w:footnote>
  <w:footnote w:type="continuationSeparator" w:id="0">
    <w:p w:rsidR="005F51A2" w:rsidRDefault="005F51A2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D7" w:rsidRDefault="00B97ED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90162">
      <w:rPr>
        <w:noProof/>
      </w:rPr>
      <w:t>2</w:t>
    </w:r>
    <w:r>
      <w:fldChar w:fldCharType="end"/>
    </w:r>
  </w:p>
  <w:p w:rsidR="00B97ED7" w:rsidRDefault="00B97E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71007B8A"/>
    <w:lvl w:ilvl="0" w:tplc="020248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6F7C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A487A4B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1E4"/>
    <w:rsid w:val="00003AC4"/>
    <w:rsid w:val="00015615"/>
    <w:rsid w:val="000169EC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300A"/>
    <w:rsid w:val="00077A08"/>
    <w:rsid w:val="000813A9"/>
    <w:rsid w:val="0008568F"/>
    <w:rsid w:val="00086839"/>
    <w:rsid w:val="00095145"/>
    <w:rsid w:val="000A222A"/>
    <w:rsid w:val="000B2493"/>
    <w:rsid w:val="000B60D0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390F"/>
    <w:rsid w:val="001065A6"/>
    <w:rsid w:val="00106E56"/>
    <w:rsid w:val="00107101"/>
    <w:rsid w:val="00122A38"/>
    <w:rsid w:val="00136087"/>
    <w:rsid w:val="0014008A"/>
    <w:rsid w:val="00143D4C"/>
    <w:rsid w:val="00150615"/>
    <w:rsid w:val="001512EB"/>
    <w:rsid w:val="001645F4"/>
    <w:rsid w:val="00172339"/>
    <w:rsid w:val="0017406B"/>
    <w:rsid w:val="0017406E"/>
    <w:rsid w:val="00182096"/>
    <w:rsid w:val="00186F1A"/>
    <w:rsid w:val="001A7903"/>
    <w:rsid w:val="001B36BD"/>
    <w:rsid w:val="001B6206"/>
    <w:rsid w:val="001C04DF"/>
    <w:rsid w:val="001C63DC"/>
    <w:rsid w:val="001C7327"/>
    <w:rsid w:val="001C7AE6"/>
    <w:rsid w:val="001D369F"/>
    <w:rsid w:val="001D58A8"/>
    <w:rsid w:val="001D7B75"/>
    <w:rsid w:val="001F0DB5"/>
    <w:rsid w:val="001F5A2E"/>
    <w:rsid w:val="00202196"/>
    <w:rsid w:val="002026A3"/>
    <w:rsid w:val="00203CC8"/>
    <w:rsid w:val="00206AA3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82D16"/>
    <w:rsid w:val="00283585"/>
    <w:rsid w:val="00286D4B"/>
    <w:rsid w:val="002C430C"/>
    <w:rsid w:val="002C4D45"/>
    <w:rsid w:val="002D4151"/>
    <w:rsid w:val="002E0B12"/>
    <w:rsid w:val="002E16F5"/>
    <w:rsid w:val="002E38E0"/>
    <w:rsid w:val="002F254D"/>
    <w:rsid w:val="00302491"/>
    <w:rsid w:val="003045F1"/>
    <w:rsid w:val="0031317A"/>
    <w:rsid w:val="00327473"/>
    <w:rsid w:val="0033281A"/>
    <w:rsid w:val="00333F73"/>
    <w:rsid w:val="00337683"/>
    <w:rsid w:val="00337D62"/>
    <w:rsid w:val="003403B8"/>
    <w:rsid w:val="00353004"/>
    <w:rsid w:val="00363B4C"/>
    <w:rsid w:val="003653C5"/>
    <w:rsid w:val="00370D35"/>
    <w:rsid w:val="00381DDB"/>
    <w:rsid w:val="003834DA"/>
    <w:rsid w:val="003928D7"/>
    <w:rsid w:val="00396D67"/>
    <w:rsid w:val="003A402E"/>
    <w:rsid w:val="003B0BB2"/>
    <w:rsid w:val="003B2D6B"/>
    <w:rsid w:val="003C18A4"/>
    <w:rsid w:val="003C626F"/>
    <w:rsid w:val="003C63E7"/>
    <w:rsid w:val="003C6BDB"/>
    <w:rsid w:val="003D29CD"/>
    <w:rsid w:val="003E0A2E"/>
    <w:rsid w:val="003E2A84"/>
    <w:rsid w:val="003F559E"/>
    <w:rsid w:val="003F79F8"/>
    <w:rsid w:val="0040474A"/>
    <w:rsid w:val="00406542"/>
    <w:rsid w:val="00410998"/>
    <w:rsid w:val="00444A98"/>
    <w:rsid w:val="00446716"/>
    <w:rsid w:val="0044671C"/>
    <w:rsid w:val="004471F3"/>
    <w:rsid w:val="0045211A"/>
    <w:rsid w:val="00452EB9"/>
    <w:rsid w:val="004536C5"/>
    <w:rsid w:val="00455576"/>
    <w:rsid w:val="0045623A"/>
    <w:rsid w:val="0046267E"/>
    <w:rsid w:val="00470CB3"/>
    <w:rsid w:val="00472B5F"/>
    <w:rsid w:val="00486CCA"/>
    <w:rsid w:val="00490F88"/>
    <w:rsid w:val="004B3E94"/>
    <w:rsid w:val="004B443C"/>
    <w:rsid w:val="004C2682"/>
    <w:rsid w:val="004D5957"/>
    <w:rsid w:val="004E5B0F"/>
    <w:rsid w:val="004F2E95"/>
    <w:rsid w:val="004F4C6C"/>
    <w:rsid w:val="005017A2"/>
    <w:rsid w:val="0050384E"/>
    <w:rsid w:val="005125A0"/>
    <w:rsid w:val="00513AF3"/>
    <w:rsid w:val="005239FC"/>
    <w:rsid w:val="00531812"/>
    <w:rsid w:val="005456BE"/>
    <w:rsid w:val="005472AC"/>
    <w:rsid w:val="00561327"/>
    <w:rsid w:val="00563178"/>
    <w:rsid w:val="00563D55"/>
    <w:rsid w:val="0057224D"/>
    <w:rsid w:val="00572723"/>
    <w:rsid w:val="00573775"/>
    <w:rsid w:val="00590162"/>
    <w:rsid w:val="00590DDD"/>
    <w:rsid w:val="00596734"/>
    <w:rsid w:val="00596D4F"/>
    <w:rsid w:val="005B1101"/>
    <w:rsid w:val="005B1424"/>
    <w:rsid w:val="005B1D14"/>
    <w:rsid w:val="005C0100"/>
    <w:rsid w:val="005C6285"/>
    <w:rsid w:val="005E0AF7"/>
    <w:rsid w:val="005E0FB0"/>
    <w:rsid w:val="005E5EE3"/>
    <w:rsid w:val="005E7AC8"/>
    <w:rsid w:val="005F51A2"/>
    <w:rsid w:val="005F6F4B"/>
    <w:rsid w:val="005F77ED"/>
    <w:rsid w:val="005F7CEC"/>
    <w:rsid w:val="00600B24"/>
    <w:rsid w:val="006010E9"/>
    <w:rsid w:val="00605611"/>
    <w:rsid w:val="006079C7"/>
    <w:rsid w:val="00632C26"/>
    <w:rsid w:val="00635183"/>
    <w:rsid w:val="00635868"/>
    <w:rsid w:val="00636DB0"/>
    <w:rsid w:val="00636E5B"/>
    <w:rsid w:val="00644527"/>
    <w:rsid w:val="00655171"/>
    <w:rsid w:val="00664DDE"/>
    <w:rsid w:val="00666A34"/>
    <w:rsid w:val="0067030E"/>
    <w:rsid w:val="00675197"/>
    <w:rsid w:val="00677790"/>
    <w:rsid w:val="00686D8B"/>
    <w:rsid w:val="00693958"/>
    <w:rsid w:val="006A0E59"/>
    <w:rsid w:val="006A1591"/>
    <w:rsid w:val="006A412B"/>
    <w:rsid w:val="006A5001"/>
    <w:rsid w:val="006B02BA"/>
    <w:rsid w:val="006D02EC"/>
    <w:rsid w:val="006D6BB8"/>
    <w:rsid w:val="006E07E6"/>
    <w:rsid w:val="006E087E"/>
    <w:rsid w:val="006E1ABC"/>
    <w:rsid w:val="006E7EAD"/>
    <w:rsid w:val="006F0FEB"/>
    <w:rsid w:val="00723B4C"/>
    <w:rsid w:val="00726655"/>
    <w:rsid w:val="00730972"/>
    <w:rsid w:val="00731C14"/>
    <w:rsid w:val="00733E48"/>
    <w:rsid w:val="00735B45"/>
    <w:rsid w:val="00740D1C"/>
    <w:rsid w:val="0074114D"/>
    <w:rsid w:val="00753707"/>
    <w:rsid w:val="00757E08"/>
    <w:rsid w:val="007659C5"/>
    <w:rsid w:val="00781EF4"/>
    <w:rsid w:val="00783E66"/>
    <w:rsid w:val="00797B94"/>
    <w:rsid w:val="007B6854"/>
    <w:rsid w:val="007C3000"/>
    <w:rsid w:val="007D283F"/>
    <w:rsid w:val="007E2AF1"/>
    <w:rsid w:val="007E7124"/>
    <w:rsid w:val="007F383C"/>
    <w:rsid w:val="007F3E6F"/>
    <w:rsid w:val="00801414"/>
    <w:rsid w:val="0080366A"/>
    <w:rsid w:val="0080629F"/>
    <w:rsid w:val="00822520"/>
    <w:rsid w:val="00834592"/>
    <w:rsid w:val="008472E3"/>
    <w:rsid w:val="008515FC"/>
    <w:rsid w:val="00852781"/>
    <w:rsid w:val="00852784"/>
    <w:rsid w:val="00873C64"/>
    <w:rsid w:val="00875651"/>
    <w:rsid w:val="00877204"/>
    <w:rsid w:val="00886CA2"/>
    <w:rsid w:val="008911D1"/>
    <w:rsid w:val="00895EFB"/>
    <w:rsid w:val="008A1610"/>
    <w:rsid w:val="008B6FE3"/>
    <w:rsid w:val="008C69EA"/>
    <w:rsid w:val="008D0E10"/>
    <w:rsid w:val="008D5F32"/>
    <w:rsid w:val="008E3A38"/>
    <w:rsid w:val="008E55A5"/>
    <w:rsid w:val="0090350D"/>
    <w:rsid w:val="00906803"/>
    <w:rsid w:val="009237E1"/>
    <w:rsid w:val="00926526"/>
    <w:rsid w:val="00930FD7"/>
    <w:rsid w:val="00933576"/>
    <w:rsid w:val="009410A3"/>
    <w:rsid w:val="00941996"/>
    <w:rsid w:val="00941D8A"/>
    <w:rsid w:val="009449F7"/>
    <w:rsid w:val="00944A1E"/>
    <w:rsid w:val="009532C4"/>
    <w:rsid w:val="00967AAC"/>
    <w:rsid w:val="009742C6"/>
    <w:rsid w:val="00983BAB"/>
    <w:rsid w:val="00986FE1"/>
    <w:rsid w:val="009A265D"/>
    <w:rsid w:val="009A29AF"/>
    <w:rsid w:val="009B64D3"/>
    <w:rsid w:val="009C2D5A"/>
    <w:rsid w:val="009C3C58"/>
    <w:rsid w:val="009D01FF"/>
    <w:rsid w:val="009D3AC9"/>
    <w:rsid w:val="009D5C21"/>
    <w:rsid w:val="009E7BB4"/>
    <w:rsid w:val="009F17AF"/>
    <w:rsid w:val="009F5A2B"/>
    <w:rsid w:val="00A25563"/>
    <w:rsid w:val="00A37059"/>
    <w:rsid w:val="00A40017"/>
    <w:rsid w:val="00A42DCA"/>
    <w:rsid w:val="00A62D6E"/>
    <w:rsid w:val="00A641B1"/>
    <w:rsid w:val="00A713EE"/>
    <w:rsid w:val="00A7217E"/>
    <w:rsid w:val="00A76FE8"/>
    <w:rsid w:val="00A820D8"/>
    <w:rsid w:val="00A902EC"/>
    <w:rsid w:val="00A965D0"/>
    <w:rsid w:val="00AA0DCD"/>
    <w:rsid w:val="00AC16C4"/>
    <w:rsid w:val="00AE4273"/>
    <w:rsid w:val="00AE551A"/>
    <w:rsid w:val="00AE560F"/>
    <w:rsid w:val="00AF01C0"/>
    <w:rsid w:val="00AF09FD"/>
    <w:rsid w:val="00AF2AE6"/>
    <w:rsid w:val="00B006B7"/>
    <w:rsid w:val="00B028A9"/>
    <w:rsid w:val="00B0297B"/>
    <w:rsid w:val="00B0781C"/>
    <w:rsid w:val="00B11279"/>
    <w:rsid w:val="00B11C13"/>
    <w:rsid w:val="00B11FBC"/>
    <w:rsid w:val="00B13D50"/>
    <w:rsid w:val="00B373C5"/>
    <w:rsid w:val="00B4290E"/>
    <w:rsid w:val="00B51262"/>
    <w:rsid w:val="00B539C9"/>
    <w:rsid w:val="00B60F8C"/>
    <w:rsid w:val="00B838BB"/>
    <w:rsid w:val="00B9447A"/>
    <w:rsid w:val="00B945E8"/>
    <w:rsid w:val="00B973D9"/>
    <w:rsid w:val="00B97C12"/>
    <w:rsid w:val="00B97ED7"/>
    <w:rsid w:val="00BA1C30"/>
    <w:rsid w:val="00BA2AAD"/>
    <w:rsid w:val="00BB3A2C"/>
    <w:rsid w:val="00BC4DA5"/>
    <w:rsid w:val="00BD17B5"/>
    <w:rsid w:val="00BD1BEB"/>
    <w:rsid w:val="00BD6E0A"/>
    <w:rsid w:val="00BF0237"/>
    <w:rsid w:val="00BF09B1"/>
    <w:rsid w:val="00BF494C"/>
    <w:rsid w:val="00C000FF"/>
    <w:rsid w:val="00C00A90"/>
    <w:rsid w:val="00C07CA7"/>
    <w:rsid w:val="00C12213"/>
    <w:rsid w:val="00C22DF3"/>
    <w:rsid w:val="00C26DB7"/>
    <w:rsid w:val="00C3046A"/>
    <w:rsid w:val="00C37025"/>
    <w:rsid w:val="00C5096D"/>
    <w:rsid w:val="00C51BF0"/>
    <w:rsid w:val="00C63C01"/>
    <w:rsid w:val="00C750F7"/>
    <w:rsid w:val="00C778F0"/>
    <w:rsid w:val="00C77C09"/>
    <w:rsid w:val="00C92A6D"/>
    <w:rsid w:val="00C93529"/>
    <w:rsid w:val="00CA53DA"/>
    <w:rsid w:val="00CA5F3C"/>
    <w:rsid w:val="00CB2855"/>
    <w:rsid w:val="00CB29F2"/>
    <w:rsid w:val="00CD1619"/>
    <w:rsid w:val="00CF3312"/>
    <w:rsid w:val="00CF4A1B"/>
    <w:rsid w:val="00D04EC6"/>
    <w:rsid w:val="00D15B9F"/>
    <w:rsid w:val="00D22398"/>
    <w:rsid w:val="00D310D6"/>
    <w:rsid w:val="00D34551"/>
    <w:rsid w:val="00D35CDD"/>
    <w:rsid w:val="00D4038A"/>
    <w:rsid w:val="00D41E0E"/>
    <w:rsid w:val="00D439BA"/>
    <w:rsid w:val="00D52199"/>
    <w:rsid w:val="00D525BC"/>
    <w:rsid w:val="00D5302D"/>
    <w:rsid w:val="00D633F5"/>
    <w:rsid w:val="00D675E6"/>
    <w:rsid w:val="00D67CE1"/>
    <w:rsid w:val="00D722C9"/>
    <w:rsid w:val="00D92BE4"/>
    <w:rsid w:val="00D92E08"/>
    <w:rsid w:val="00D931B1"/>
    <w:rsid w:val="00D95844"/>
    <w:rsid w:val="00D95E3B"/>
    <w:rsid w:val="00D9623C"/>
    <w:rsid w:val="00DA351D"/>
    <w:rsid w:val="00DB0492"/>
    <w:rsid w:val="00DB4CFD"/>
    <w:rsid w:val="00DB70E6"/>
    <w:rsid w:val="00DC50E9"/>
    <w:rsid w:val="00DE4648"/>
    <w:rsid w:val="00DF3F69"/>
    <w:rsid w:val="00DF68B8"/>
    <w:rsid w:val="00E03797"/>
    <w:rsid w:val="00E03B83"/>
    <w:rsid w:val="00E177CE"/>
    <w:rsid w:val="00E249CB"/>
    <w:rsid w:val="00E26101"/>
    <w:rsid w:val="00E30967"/>
    <w:rsid w:val="00E47001"/>
    <w:rsid w:val="00E51D0D"/>
    <w:rsid w:val="00E657C0"/>
    <w:rsid w:val="00E75698"/>
    <w:rsid w:val="00E928A3"/>
    <w:rsid w:val="00E93117"/>
    <w:rsid w:val="00E93191"/>
    <w:rsid w:val="00E95DFC"/>
    <w:rsid w:val="00E9669B"/>
    <w:rsid w:val="00E97401"/>
    <w:rsid w:val="00EB1706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5068C"/>
    <w:rsid w:val="00F55E96"/>
    <w:rsid w:val="00F757C3"/>
    <w:rsid w:val="00F76F50"/>
    <w:rsid w:val="00F81CA5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C2AF6"/>
    <w:rsid w:val="00FC74DF"/>
    <w:rsid w:val="00FD1397"/>
    <w:rsid w:val="00FD56A3"/>
    <w:rsid w:val="00FD633E"/>
    <w:rsid w:val="00FE34B6"/>
    <w:rsid w:val="00FE53C4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4</cp:revision>
  <cp:lastPrinted>2013-04-08T11:53:00Z</cp:lastPrinted>
  <dcterms:created xsi:type="dcterms:W3CDTF">2013-07-22T08:12:00Z</dcterms:created>
  <dcterms:modified xsi:type="dcterms:W3CDTF">2013-07-22T08:14:00Z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